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5E9" w:rsidRPr="0066308B" w:rsidRDefault="000B63B1" w:rsidP="00AD45E9">
      <w:pPr>
        <w:spacing w:after="0" w:line="240" w:lineRule="auto"/>
        <w:jc w:val="center"/>
        <w:rPr>
          <w:rFonts w:ascii="Times New Roman" w:eastAsia="Times New Roman" w:hAnsi="Times New Roman" w:cs="Times New Roman"/>
          <w:color w:val="000000" w:themeColor="text1"/>
          <w:sz w:val="24"/>
          <w:szCs w:val="24"/>
        </w:rPr>
      </w:pPr>
      <w:r>
        <w:rPr>
          <w:rFonts w:ascii="Merriweather" w:eastAsia="Times New Roman" w:hAnsi="Merriweather" w:cs="Times New Roman"/>
          <w:b/>
          <w:bCs/>
          <w:color w:val="000000" w:themeColor="text1"/>
          <w:sz w:val="28"/>
          <w:szCs w:val="28"/>
        </w:rPr>
        <w:t>Reentry Advisory Committee</w:t>
      </w:r>
      <w:r w:rsidR="00AD45E9" w:rsidRPr="0066308B">
        <w:rPr>
          <w:rFonts w:ascii="Merriweather" w:eastAsia="Times New Roman" w:hAnsi="Merriweather" w:cs="Times New Roman"/>
          <w:b/>
          <w:bCs/>
          <w:color w:val="000000" w:themeColor="text1"/>
          <w:sz w:val="28"/>
          <w:szCs w:val="28"/>
        </w:rPr>
        <w:t xml:space="preserve"> (</w:t>
      </w:r>
      <w:r>
        <w:rPr>
          <w:rFonts w:ascii="Merriweather" w:eastAsia="Times New Roman" w:hAnsi="Merriweather" w:cs="Times New Roman"/>
          <w:b/>
          <w:bCs/>
          <w:color w:val="000000" w:themeColor="text1"/>
          <w:sz w:val="28"/>
          <w:szCs w:val="28"/>
        </w:rPr>
        <w:t>RAC</w:t>
      </w:r>
      <w:r w:rsidR="00AD45E9" w:rsidRPr="0066308B">
        <w:rPr>
          <w:rFonts w:ascii="Merriweather" w:eastAsia="Times New Roman" w:hAnsi="Merriweather" w:cs="Times New Roman"/>
          <w:b/>
          <w:bCs/>
          <w:color w:val="000000" w:themeColor="text1"/>
          <w:sz w:val="28"/>
          <w:szCs w:val="28"/>
        </w:rPr>
        <w:t>)</w:t>
      </w:r>
    </w:p>
    <w:p w:rsidR="00AD45E9" w:rsidRPr="0066308B" w:rsidRDefault="00727388" w:rsidP="00642BFF">
      <w:pPr>
        <w:spacing w:after="0" w:line="240" w:lineRule="auto"/>
        <w:jc w:val="center"/>
        <w:rPr>
          <w:rFonts w:ascii="Merriweather" w:eastAsia="Times New Roman" w:hAnsi="Merriweather" w:cs="Times New Roman"/>
          <w:color w:val="000000" w:themeColor="text1"/>
          <w:sz w:val="28"/>
          <w:szCs w:val="28"/>
          <w:vertAlign w:val="superscript"/>
        </w:rPr>
      </w:pPr>
      <w:r>
        <w:rPr>
          <w:rFonts w:ascii="Merriweather" w:eastAsia="Times New Roman" w:hAnsi="Merriweather" w:cs="Times New Roman"/>
          <w:color w:val="000000" w:themeColor="text1"/>
          <w:sz w:val="28"/>
          <w:szCs w:val="28"/>
          <w:vertAlign w:val="superscript"/>
        </w:rPr>
        <w:t>3rd</w:t>
      </w:r>
      <w:r w:rsidR="000B63B1">
        <w:rPr>
          <w:rFonts w:ascii="Merriweather" w:eastAsia="Times New Roman" w:hAnsi="Merriweather" w:cs="Times New Roman"/>
          <w:color w:val="000000" w:themeColor="text1"/>
          <w:sz w:val="28"/>
          <w:szCs w:val="28"/>
          <w:vertAlign w:val="superscript"/>
        </w:rPr>
        <w:t xml:space="preserve"> </w:t>
      </w:r>
      <w:r w:rsidR="00AD45E9" w:rsidRPr="0066308B">
        <w:rPr>
          <w:rFonts w:ascii="Merriweather" w:eastAsia="Times New Roman" w:hAnsi="Merriweather" w:cs="Times New Roman"/>
          <w:color w:val="000000" w:themeColor="text1"/>
          <w:sz w:val="28"/>
          <w:szCs w:val="28"/>
        </w:rPr>
        <w:t>Quarter 20</w:t>
      </w:r>
      <w:r w:rsidR="00E645D5" w:rsidRPr="0066308B">
        <w:rPr>
          <w:rFonts w:ascii="Merriweather" w:eastAsia="Times New Roman" w:hAnsi="Merriweather" w:cs="Times New Roman"/>
          <w:color w:val="000000" w:themeColor="text1"/>
          <w:sz w:val="28"/>
          <w:szCs w:val="28"/>
        </w:rPr>
        <w:t>22</w:t>
      </w:r>
      <w:r w:rsidR="00AD45E9" w:rsidRPr="0066308B">
        <w:rPr>
          <w:rFonts w:ascii="Merriweather" w:eastAsia="Times New Roman" w:hAnsi="Merriweather" w:cs="Times New Roman"/>
          <w:color w:val="000000" w:themeColor="text1"/>
          <w:sz w:val="28"/>
          <w:szCs w:val="28"/>
        </w:rPr>
        <w:t xml:space="preserve"> Meeting Minutes</w:t>
      </w:r>
    </w:p>
    <w:p w:rsidR="00AD45E9" w:rsidRPr="0066308B" w:rsidRDefault="00AD45E9" w:rsidP="00AD45E9">
      <w:pPr>
        <w:spacing w:after="0" w:line="240" w:lineRule="auto"/>
        <w:jc w:val="center"/>
        <w:rPr>
          <w:rFonts w:ascii="Times New Roman" w:eastAsia="Times New Roman" w:hAnsi="Times New Roman" w:cs="Times New Roman"/>
          <w:color w:val="000000" w:themeColor="text1"/>
          <w:sz w:val="24"/>
          <w:szCs w:val="24"/>
        </w:rPr>
      </w:pPr>
      <w:r w:rsidRPr="0066308B">
        <w:rPr>
          <w:rFonts w:ascii="Merriweather" w:eastAsia="Times New Roman" w:hAnsi="Merriweather" w:cs="Times New Roman"/>
          <w:color w:val="000000" w:themeColor="text1"/>
          <w:sz w:val="28"/>
          <w:szCs w:val="28"/>
        </w:rPr>
        <w:t>Via Zoom</w:t>
      </w:r>
    </w:p>
    <w:p w:rsidR="00AD45E9" w:rsidRPr="0066308B" w:rsidRDefault="000B63B1" w:rsidP="00AD45E9">
      <w:pPr>
        <w:spacing w:after="0" w:line="240" w:lineRule="auto"/>
        <w:jc w:val="center"/>
        <w:rPr>
          <w:rFonts w:ascii="Times New Roman" w:eastAsia="Times New Roman" w:hAnsi="Times New Roman" w:cs="Times New Roman"/>
          <w:color w:val="000000" w:themeColor="text1"/>
          <w:sz w:val="24"/>
          <w:szCs w:val="24"/>
        </w:rPr>
      </w:pPr>
      <w:r>
        <w:rPr>
          <w:rFonts w:ascii="Merriweather" w:eastAsia="Times New Roman" w:hAnsi="Merriweather" w:cs="Times New Roman"/>
          <w:color w:val="000000" w:themeColor="text1"/>
          <w:sz w:val="28"/>
          <w:szCs w:val="28"/>
        </w:rPr>
        <w:t>Thur</w:t>
      </w:r>
      <w:r w:rsidR="00E645D5" w:rsidRPr="0066308B">
        <w:rPr>
          <w:rFonts w:ascii="Merriweather" w:eastAsia="Times New Roman" w:hAnsi="Merriweather" w:cs="Times New Roman"/>
          <w:color w:val="000000" w:themeColor="text1"/>
          <w:sz w:val="28"/>
          <w:szCs w:val="28"/>
        </w:rPr>
        <w:t>s</w:t>
      </w:r>
      <w:r w:rsidR="00AD45E9" w:rsidRPr="0066308B">
        <w:rPr>
          <w:rFonts w:ascii="Merriweather" w:eastAsia="Times New Roman" w:hAnsi="Merriweather" w:cs="Times New Roman"/>
          <w:color w:val="000000" w:themeColor="text1"/>
          <w:sz w:val="28"/>
          <w:szCs w:val="28"/>
        </w:rPr>
        <w:t xml:space="preserve">day, </w:t>
      </w:r>
      <w:r w:rsidR="00727388">
        <w:rPr>
          <w:rFonts w:ascii="Merriweather" w:eastAsia="Times New Roman" w:hAnsi="Merriweather" w:cs="Times New Roman"/>
          <w:color w:val="000000" w:themeColor="text1"/>
          <w:sz w:val="28"/>
          <w:szCs w:val="28"/>
        </w:rPr>
        <w:t>August 18</w:t>
      </w:r>
      <w:r w:rsidR="00E645D5" w:rsidRPr="0066308B">
        <w:rPr>
          <w:rFonts w:ascii="Merriweather" w:eastAsia="Times New Roman" w:hAnsi="Merriweather" w:cs="Times New Roman"/>
          <w:color w:val="000000" w:themeColor="text1"/>
          <w:sz w:val="28"/>
          <w:szCs w:val="28"/>
        </w:rPr>
        <w:t>, 2022</w:t>
      </w:r>
    </w:p>
    <w:p w:rsidR="00AD45E9" w:rsidRPr="0066308B" w:rsidRDefault="00AD45E9" w:rsidP="00AD45E9">
      <w:pPr>
        <w:spacing w:after="0" w:line="240" w:lineRule="auto"/>
        <w:rPr>
          <w:rFonts w:ascii="Times New Roman" w:eastAsia="Times New Roman" w:hAnsi="Times New Roman" w:cs="Times New Roman"/>
          <w:color w:val="000000" w:themeColor="text1"/>
          <w:sz w:val="24"/>
          <w:szCs w:val="24"/>
        </w:rPr>
      </w:pPr>
    </w:p>
    <w:p w:rsidR="003A4437" w:rsidRPr="00DA5805" w:rsidRDefault="003A4437" w:rsidP="003A4437">
      <w:pPr>
        <w:spacing w:after="0" w:line="240" w:lineRule="auto"/>
        <w:jc w:val="both"/>
        <w:rPr>
          <w:rFonts w:ascii="Georgia" w:eastAsia="Times New Roman" w:hAnsi="Georgia" w:cs="Times New Roman"/>
          <w:b/>
          <w:color w:val="000000" w:themeColor="text1"/>
          <w:sz w:val="24"/>
          <w:szCs w:val="24"/>
        </w:rPr>
      </w:pPr>
      <w:r w:rsidRPr="00DA5805">
        <w:rPr>
          <w:rFonts w:ascii="Georgia" w:eastAsia="Times New Roman" w:hAnsi="Georgia" w:cs="Times New Roman"/>
          <w:b/>
          <w:color w:val="000000" w:themeColor="text1"/>
          <w:sz w:val="24"/>
          <w:szCs w:val="24"/>
        </w:rPr>
        <w:t>Call to Order</w:t>
      </w:r>
    </w:p>
    <w:p w:rsidR="003A4437" w:rsidRPr="00DA5805" w:rsidRDefault="00EA663E" w:rsidP="003A4437">
      <w:pPr>
        <w:pStyle w:val="ListParagraph"/>
        <w:numPr>
          <w:ilvl w:val="0"/>
          <w:numId w:val="1"/>
        </w:numPr>
        <w:spacing w:after="0" w:line="240" w:lineRule="auto"/>
        <w:jc w:val="both"/>
        <w:rPr>
          <w:rFonts w:ascii="Georgia" w:eastAsia="Times New Roman" w:hAnsi="Georgia" w:cs="Times New Roman"/>
          <w:color w:val="000000" w:themeColor="text1"/>
          <w:sz w:val="24"/>
          <w:szCs w:val="24"/>
        </w:rPr>
      </w:pPr>
      <w:r w:rsidRPr="00DA5805">
        <w:rPr>
          <w:rFonts w:ascii="Georgia" w:eastAsia="Times New Roman" w:hAnsi="Georgia" w:cs="Times New Roman"/>
          <w:color w:val="000000" w:themeColor="text1"/>
          <w:sz w:val="24"/>
          <w:szCs w:val="24"/>
        </w:rPr>
        <w:t xml:space="preserve">Meeting </w:t>
      </w:r>
      <w:r w:rsidR="003A4437" w:rsidRPr="00DA5805">
        <w:rPr>
          <w:rFonts w:ascii="Georgia" w:eastAsia="Times New Roman" w:hAnsi="Georgia" w:cs="Times New Roman"/>
          <w:color w:val="000000" w:themeColor="text1"/>
          <w:sz w:val="24"/>
          <w:szCs w:val="24"/>
        </w:rPr>
        <w:t xml:space="preserve">called to order by </w:t>
      </w:r>
      <w:r w:rsidR="00727388">
        <w:rPr>
          <w:rFonts w:ascii="Georgia" w:eastAsia="Times New Roman" w:hAnsi="Georgia" w:cs="Times New Roman"/>
          <w:bCs/>
          <w:color w:val="000000" w:themeColor="text1"/>
          <w:sz w:val="24"/>
          <w:szCs w:val="24"/>
        </w:rPr>
        <w:t>Assistant Secretary, Rhett Covington</w:t>
      </w:r>
      <w:r w:rsidR="003A4437" w:rsidRPr="00DA5805">
        <w:rPr>
          <w:rFonts w:ascii="Georgia" w:eastAsia="Times New Roman" w:hAnsi="Georgia" w:cs="Times New Roman"/>
          <w:bCs/>
          <w:color w:val="000000" w:themeColor="text1"/>
          <w:sz w:val="24"/>
          <w:szCs w:val="24"/>
        </w:rPr>
        <w:t xml:space="preserve"> </w:t>
      </w:r>
      <w:r w:rsidR="003A4437" w:rsidRPr="00DA5805">
        <w:rPr>
          <w:rFonts w:ascii="Georgia" w:eastAsia="Times New Roman" w:hAnsi="Georgia" w:cs="Times New Roman"/>
          <w:color w:val="000000" w:themeColor="text1"/>
          <w:sz w:val="24"/>
          <w:szCs w:val="24"/>
        </w:rPr>
        <w:t xml:space="preserve">at </w:t>
      </w:r>
      <w:r w:rsidR="000B63B1" w:rsidRPr="00DA5805">
        <w:rPr>
          <w:rFonts w:ascii="Georgia" w:eastAsia="Times New Roman" w:hAnsi="Georgia" w:cs="Times New Roman"/>
          <w:color w:val="000000" w:themeColor="text1"/>
          <w:sz w:val="24"/>
          <w:szCs w:val="24"/>
        </w:rPr>
        <w:t>9:30 am</w:t>
      </w:r>
      <w:r w:rsidR="003A4437" w:rsidRPr="00DA5805">
        <w:rPr>
          <w:rFonts w:ascii="Georgia" w:eastAsia="Times New Roman" w:hAnsi="Georgia" w:cs="Times New Roman"/>
          <w:color w:val="000000" w:themeColor="text1"/>
          <w:sz w:val="24"/>
          <w:szCs w:val="24"/>
        </w:rPr>
        <w:t>.</w:t>
      </w:r>
    </w:p>
    <w:p w:rsidR="003A4437" w:rsidRPr="00DA5805" w:rsidRDefault="003A4437" w:rsidP="003A4437">
      <w:pPr>
        <w:spacing w:after="0" w:line="240" w:lineRule="auto"/>
        <w:ind w:left="460" w:hanging="440"/>
        <w:jc w:val="both"/>
        <w:rPr>
          <w:rFonts w:ascii="Georgia" w:eastAsia="Times New Roman" w:hAnsi="Georgia" w:cs="Times New Roman"/>
          <w:color w:val="000000" w:themeColor="text1"/>
          <w:sz w:val="24"/>
          <w:szCs w:val="24"/>
        </w:rPr>
      </w:pPr>
    </w:p>
    <w:p w:rsidR="000B63B1" w:rsidRPr="00DA5805" w:rsidRDefault="000B63B1" w:rsidP="003A4437">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Roll Call</w:t>
      </w:r>
    </w:p>
    <w:p w:rsidR="000B63B1" w:rsidRPr="00DA5805" w:rsidRDefault="00727388" w:rsidP="000B63B1">
      <w:pPr>
        <w:pStyle w:val="ListParagraph"/>
        <w:numPr>
          <w:ilvl w:val="0"/>
          <w:numId w:val="1"/>
        </w:numPr>
        <w:spacing w:after="0" w:line="240" w:lineRule="auto"/>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Chelsea Jones, Reentry Program Consultant</w:t>
      </w:r>
      <w:r w:rsidR="000B63B1" w:rsidRPr="00DA5805">
        <w:rPr>
          <w:rFonts w:ascii="Georgia" w:eastAsia="Times New Roman" w:hAnsi="Georgia" w:cs="Times New Roman"/>
          <w:bCs/>
          <w:color w:val="000000" w:themeColor="text1"/>
          <w:sz w:val="24"/>
          <w:szCs w:val="24"/>
        </w:rPr>
        <w:t>- DPS&amp;C</w:t>
      </w:r>
    </w:p>
    <w:p w:rsidR="000B63B1" w:rsidRPr="00727388" w:rsidRDefault="000B63B1" w:rsidP="00727388">
      <w:pPr>
        <w:spacing w:after="0" w:line="240" w:lineRule="auto"/>
        <w:rPr>
          <w:rFonts w:ascii="Georgia" w:eastAsia="Times New Roman" w:hAnsi="Georgia" w:cs="Times New Roman"/>
          <w:b/>
          <w:bCs/>
          <w:color w:val="000000" w:themeColor="text1"/>
          <w:sz w:val="24"/>
          <w:szCs w:val="24"/>
        </w:rPr>
      </w:pPr>
    </w:p>
    <w:p w:rsidR="003A4437" w:rsidRPr="00DA5805" w:rsidRDefault="003A4437" w:rsidP="003A4437">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Welc</w:t>
      </w:r>
      <w:r w:rsidR="000B63B1" w:rsidRPr="00DA5805">
        <w:rPr>
          <w:rFonts w:ascii="Georgia" w:eastAsia="Times New Roman" w:hAnsi="Georgia" w:cs="Times New Roman"/>
          <w:b/>
          <w:bCs/>
          <w:color w:val="000000" w:themeColor="text1"/>
          <w:sz w:val="24"/>
          <w:szCs w:val="24"/>
        </w:rPr>
        <w:t xml:space="preserve">ome &amp; Introductions, </w:t>
      </w:r>
      <w:r w:rsidR="00727388">
        <w:rPr>
          <w:rFonts w:ascii="Georgia" w:eastAsia="Times New Roman" w:hAnsi="Georgia" w:cs="Times New Roman"/>
          <w:b/>
          <w:bCs/>
          <w:color w:val="000000" w:themeColor="text1"/>
          <w:sz w:val="24"/>
          <w:szCs w:val="24"/>
        </w:rPr>
        <w:t>Rhett Covington, Assistant Secretary-</w:t>
      </w:r>
      <w:r w:rsidR="00CE1A1F">
        <w:rPr>
          <w:rFonts w:ascii="Georgia" w:eastAsia="Times New Roman" w:hAnsi="Georgia" w:cs="Times New Roman"/>
          <w:b/>
          <w:bCs/>
          <w:color w:val="000000" w:themeColor="text1"/>
          <w:sz w:val="24"/>
          <w:szCs w:val="24"/>
        </w:rPr>
        <w:t xml:space="preserve"> </w:t>
      </w:r>
      <w:r w:rsidR="00727388">
        <w:rPr>
          <w:rFonts w:ascii="Georgia" w:eastAsia="Times New Roman" w:hAnsi="Georgia" w:cs="Times New Roman"/>
          <w:b/>
          <w:bCs/>
          <w:color w:val="000000" w:themeColor="text1"/>
          <w:sz w:val="24"/>
          <w:szCs w:val="24"/>
        </w:rPr>
        <w:t>DPS&amp;C</w:t>
      </w:r>
    </w:p>
    <w:p w:rsidR="000B63B1" w:rsidRPr="00DA5805" w:rsidRDefault="00CE1A1F" w:rsidP="002614C1">
      <w:pPr>
        <w:pStyle w:val="ListParagraph"/>
        <w:numPr>
          <w:ilvl w:val="0"/>
          <w:numId w:val="1"/>
        </w:num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Cs/>
          <w:color w:val="000000" w:themeColor="text1"/>
          <w:sz w:val="24"/>
          <w:szCs w:val="24"/>
        </w:rPr>
        <w:t>Assistant Secretary Rhett Covington</w:t>
      </w:r>
      <w:r w:rsidR="003A4437" w:rsidRPr="00DA5805">
        <w:rPr>
          <w:rFonts w:ascii="Georgia" w:eastAsia="Times New Roman" w:hAnsi="Georgia" w:cs="Times New Roman"/>
          <w:bCs/>
          <w:color w:val="000000" w:themeColor="text1"/>
          <w:sz w:val="24"/>
          <w:szCs w:val="24"/>
        </w:rPr>
        <w:t xml:space="preserve"> welcomed</w:t>
      </w:r>
      <w:r w:rsidR="00EA663E" w:rsidRPr="00DA5805">
        <w:rPr>
          <w:rFonts w:ascii="Georgia" w:eastAsia="Times New Roman" w:hAnsi="Georgia" w:cs="Times New Roman"/>
          <w:bCs/>
          <w:color w:val="000000" w:themeColor="text1"/>
          <w:sz w:val="24"/>
          <w:szCs w:val="24"/>
        </w:rPr>
        <w:t xml:space="preserve"> everyone to the meeting</w:t>
      </w:r>
      <w:r w:rsidR="000B63B1" w:rsidRPr="00DA5805">
        <w:rPr>
          <w:rFonts w:ascii="Georgia" w:eastAsia="Times New Roman" w:hAnsi="Georgia" w:cs="Times New Roman"/>
          <w:bCs/>
          <w:color w:val="000000" w:themeColor="text1"/>
          <w:sz w:val="24"/>
          <w:szCs w:val="24"/>
        </w:rPr>
        <w:t>.</w:t>
      </w:r>
    </w:p>
    <w:p w:rsidR="00D93D8F" w:rsidRPr="00DA5805" w:rsidRDefault="00D93D8F" w:rsidP="00D93D8F">
      <w:pPr>
        <w:spacing w:after="0" w:line="240" w:lineRule="auto"/>
        <w:jc w:val="both"/>
        <w:rPr>
          <w:rFonts w:ascii="Georgia" w:eastAsia="Times New Roman" w:hAnsi="Georgia" w:cs="Times New Roman"/>
          <w:b/>
          <w:bCs/>
          <w:color w:val="000000" w:themeColor="text1"/>
          <w:sz w:val="24"/>
          <w:szCs w:val="24"/>
        </w:rPr>
      </w:pPr>
    </w:p>
    <w:p w:rsidR="00D93D8F" w:rsidRPr="00DA5805" w:rsidRDefault="00D93D8F" w:rsidP="00D93D8F">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Opening Remarks, Secretary James Leblanc</w:t>
      </w:r>
    </w:p>
    <w:p w:rsidR="00D40968" w:rsidRDefault="00D93D8F" w:rsidP="00A24461">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sidRPr="00DA5805">
        <w:rPr>
          <w:rFonts w:ascii="Georgia" w:eastAsia="Times New Roman" w:hAnsi="Georgia" w:cs="Times New Roman"/>
          <w:bCs/>
          <w:color w:val="000000" w:themeColor="text1"/>
          <w:sz w:val="24"/>
          <w:szCs w:val="24"/>
        </w:rPr>
        <w:t>Secretary Leblanc gave updates o</w:t>
      </w:r>
      <w:r w:rsidR="00D40968" w:rsidRPr="00DA5805">
        <w:rPr>
          <w:rFonts w:ascii="Georgia" w:eastAsia="Times New Roman" w:hAnsi="Georgia" w:cs="Times New Roman"/>
          <w:bCs/>
          <w:color w:val="000000" w:themeColor="text1"/>
          <w:sz w:val="24"/>
          <w:szCs w:val="24"/>
        </w:rPr>
        <w:t xml:space="preserve">n the </w:t>
      </w:r>
      <w:r w:rsidR="00A24461">
        <w:rPr>
          <w:rFonts w:ascii="Georgia" w:eastAsia="Times New Roman" w:hAnsi="Georgia" w:cs="Times New Roman"/>
          <w:bCs/>
          <w:color w:val="000000" w:themeColor="text1"/>
          <w:sz w:val="24"/>
          <w:szCs w:val="24"/>
        </w:rPr>
        <w:t>JRI Fiscal Savings.</w:t>
      </w:r>
    </w:p>
    <w:p w:rsidR="00A24461" w:rsidRDefault="00A24461" w:rsidP="00A24461">
      <w:pPr>
        <w:pStyle w:val="ListParagraph"/>
        <w:numPr>
          <w:ilvl w:val="1"/>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As of 2022, the saving are down to $437,000.00.</w:t>
      </w:r>
    </w:p>
    <w:p w:rsidR="00C50A8F" w:rsidRDefault="00A24461" w:rsidP="002D17C7">
      <w:pPr>
        <w:pStyle w:val="ListParagraph"/>
        <w:numPr>
          <w:ilvl w:val="1"/>
          <w:numId w:val="1"/>
        </w:numPr>
        <w:spacing w:after="0" w:line="240" w:lineRule="auto"/>
        <w:jc w:val="both"/>
        <w:rPr>
          <w:rFonts w:ascii="Georgia" w:eastAsia="Times New Roman" w:hAnsi="Georgia" w:cs="Times New Roman"/>
          <w:bCs/>
          <w:color w:val="000000" w:themeColor="text1"/>
          <w:sz w:val="24"/>
          <w:szCs w:val="24"/>
        </w:rPr>
      </w:pPr>
      <w:r w:rsidRPr="00C50A8F">
        <w:rPr>
          <w:rFonts w:ascii="Georgia" w:eastAsia="Times New Roman" w:hAnsi="Georgia" w:cs="Times New Roman"/>
          <w:bCs/>
          <w:color w:val="000000" w:themeColor="text1"/>
          <w:sz w:val="24"/>
          <w:szCs w:val="24"/>
        </w:rPr>
        <w:t xml:space="preserve">CJI is starting there Deep Driven Revaluations concentrating community </w:t>
      </w:r>
    </w:p>
    <w:p w:rsidR="00A24461" w:rsidRPr="00C50A8F" w:rsidRDefault="00C50A8F" w:rsidP="002D17C7">
      <w:pPr>
        <w:pStyle w:val="ListParagraph"/>
        <w:numPr>
          <w:ilvl w:val="1"/>
          <w:numId w:val="1"/>
        </w:numPr>
        <w:spacing w:after="0" w:line="240" w:lineRule="auto"/>
        <w:jc w:val="both"/>
        <w:rPr>
          <w:rFonts w:ascii="Georgia" w:eastAsia="Times New Roman" w:hAnsi="Georgia" w:cs="Times New Roman"/>
          <w:bCs/>
          <w:color w:val="000000" w:themeColor="text1"/>
          <w:sz w:val="24"/>
          <w:szCs w:val="24"/>
        </w:rPr>
      </w:pPr>
      <w:r w:rsidRPr="00C50A8F">
        <w:rPr>
          <w:rFonts w:ascii="Georgia" w:eastAsia="Times New Roman" w:hAnsi="Georgia" w:cs="Times New Roman"/>
          <w:bCs/>
          <w:color w:val="000000" w:themeColor="text1"/>
          <w:sz w:val="24"/>
          <w:szCs w:val="24"/>
        </w:rPr>
        <w:t>The Annual report is overdue and should be out within the next month.</w:t>
      </w:r>
    </w:p>
    <w:p w:rsidR="00C50A8F" w:rsidRPr="00DA5805" w:rsidRDefault="00C50A8F" w:rsidP="00C50A8F">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 xml:space="preserve">The </w:t>
      </w:r>
      <w:r w:rsidR="0081184C">
        <w:rPr>
          <w:rFonts w:ascii="Georgia" w:eastAsia="Times New Roman" w:hAnsi="Georgia" w:cs="Times New Roman"/>
          <w:bCs/>
          <w:color w:val="000000" w:themeColor="text1"/>
          <w:sz w:val="24"/>
          <w:szCs w:val="24"/>
        </w:rPr>
        <w:t xml:space="preserve">next IST meeting will be </w:t>
      </w:r>
      <w:r>
        <w:rPr>
          <w:rFonts w:ascii="Georgia" w:eastAsia="Times New Roman" w:hAnsi="Georgia" w:cs="Times New Roman"/>
          <w:bCs/>
          <w:color w:val="000000" w:themeColor="text1"/>
          <w:sz w:val="24"/>
          <w:szCs w:val="24"/>
        </w:rPr>
        <w:t>scheduled within the next 30days.</w:t>
      </w:r>
    </w:p>
    <w:p w:rsidR="00D40968" w:rsidRDefault="00D40968" w:rsidP="00C50A8F">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sidRPr="00C50A8F">
        <w:rPr>
          <w:rFonts w:ascii="Georgia" w:eastAsia="Times New Roman" w:hAnsi="Georgia" w:cs="Times New Roman"/>
          <w:bCs/>
          <w:color w:val="000000" w:themeColor="text1"/>
          <w:sz w:val="24"/>
          <w:szCs w:val="24"/>
        </w:rPr>
        <w:t xml:space="preserve">Secretary Leblanc gave updates on the ground breaking on the </w:t>
      </w:r>
      <w:r w:rsidR="002D0BD4" w:rsidRPr="00C50A8F">
        <w:rPr>
          <w:rFonts w:ascii="Georgia" w:eastAsia="Times New Roman" w:hAnsi="Georgia" w:cs="Times New Roman"/>
          <w:bCs/>
          <w:color w:val="000000" w:themeColor="text1"/>
          <w:sz w:val="24"/>
          <w:szCs w:val="24"/>
        </w:rPr>
        <w:t>new w</w:t>
      </w:r>
      <w:r w:rsidRPr="00C50A8F">
        <w:rPr>
          <w:rFonts w:ascii="Georgia" w:eastAsia="Times New Roman" w:hAnsi="Georgia" w:cs="Times New Roman"/>
          <w:bCs/>
          <w:color w:val="000000" w:themeColor="text1"/>
          <w:sz w:val="24"/>
          <w:szCs w:val="24"/>
        </w:rPr>
        <w:t>omen’</w:t>
      </w:r>
      <w:r w:rsidR="002D0BD4" w:rsidRPr="00C50A8F">
        <w:rPr>
          <w:rFonts w:ascii="Georgia" w:eastAsia="Times New Roman" w:hAnsi="Georgia" w:cs="Times New Roman"/>
          <w:bCs/>
          <w:color w:val="000000" w:themeColor="text1"/>
          <w:sz w:val="24"/>
          <w:szCs w:val="24"/>
        </w:rPr>
        <w:t>s f</w:t>
      </w:r>
      <w:r w:rsidRPr="00C50A8F">
        <w:rPr>
          <w:rFonts w:ascii="Georgia" w:eastAsia="Times New Roman" w:hAnsi="Georgia" w:cs="Times New Roman"/>
          <w:bCs/>
          <w:color w:val="000000" w:themeColor="text1"/>
          <w:sz w:val="24"/>
          <w:szCs w:val="24"/>
        </w:rPr>
        <w:t>acility</w:t>
      </w:r>
      <w:r w:rsidR="002D0BD4" w:rsidRPr="00C50A8F">
        <w:rPr>
          <w:rFonts w:ascii="Georgia" w:eastAsia="Times New Roman" w:hAnsi="Georgia" w:cs="Times New Roman"/>
          <w:bCs/>
          <w:color w:val="000000" w:themeColor="text1"/>
          <w:sz w:val="24"/>
          <w:szCs w:val="24"/>
        </w:rPr>
        <w:t xml:space="preserve"> (LCIW)</w:t>
      </w:r>
      <w:r w:rsidR="00C50A8F">
        <w:rPr>
          <w:rFonts w:ascii="Georgia" w:eastAsia="Times New Roman" w:hAnsi="Georgia" w:cs="Times New Roman"/>
          <w:bCs/>
          <w:color w:val="000000" w:themeColor="text1"/>
          <w:sz w:val="24"/>
          <w:szCs w:val="24"/>
        </w:rPr>
        <w:t>. Construction will take about 2 ½ years to complete.</w:t>
      </w:r>
    </w:p>
    <w:p w:rsidR="00C50A8F" w:rsidRDefault="00C50A8F" w:rsidP="00C50A8F">
      <w:pPr>
        <w:pStyle w:val="ListParagraph"/>
        <w:numPr>
          <w:ilvl w:val="0"/>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There are 56 staff members with Probation and Parole working as back at 4 Juvenile Justice Centers.</w:t>
      </w:r>
    </w:p>
    <w:p w:rsidR="00C50A8F" w:rsidRDefault="00C50A8F" w:rsidP="00C50A8F">
      <w:pPr>
        <w:pStyle w:val="ListParagraph"/>
        <w:numPr>
          <w:ilvl w:val="1"/>
          <w:numId w:val="1"/>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Preparations are being made</w:t>
      </w:r>
      <w:r w:rsidR="0081184C">
        <w:rPr>
          <w:rFonts w:ascii="Georgia" w:eastAsia="Times New Roman" w:hAnsi="Georgia" w:cs="Times New Roman"/>
          <w:bCs/>
          <w:color w:val="000000" w:themeColor="text1"/>
          <w:sz w:val="24"/>
          <w:szCs w:val="24"/>
        </w:rPr>
        <w:t xml:space="preserve"> to the </w:t>
      </w:r>
      <w:r>
        <w:rPr>
          <w:rFonts w:ascii="Georgia" w:eastAsia="Times New Roman" w:hAnsi="Georgia" w:cs="Times New Roman"/>
          <w:bCs/>
          <w:color w:val="000000" w:themeColor="text1"/>
          <w:sz w:val="24"/>
          <w:szCs w:val="24"/>
        </w:rPr>
        <w:t>Winter housing area at Jetson and to the old reception center to possible house juvenile offenders.</w:t>
      </w:r>
    </w:p>
    <w:p w:rsidR="00C50A8F" w:rsidRDefault="00C50A8F" w:rsidP="00C50A8F">
      <w:pPr>
        <w:spacing w:after="0" w:line="240" w:lineRule="auto"/>
        <w:rPr>
          <w:rFonts w:ascii="Georgia" w:eastAsia="Times New Roman" w:hAnsi="Georgia" w:cs="Times New Roman"/>
          <w:bCs/>
          <w:color w:val="000000" w:themeColor="text1"/>
          <w:sz w:val="24"/>
          <w:szCs w:val="24"/>
        </w:rPr>
      </w:pPr>
    </w:p>
    <w:p w:rsidR="00C50A8F" w:rsidRPr="00C50A8F" w:rsidRDefault="00C50A8F" w:rsidP="00C50A8F">
      <w:pPr>
        <w:spacing w:after="0" w:line="240" w:lineRule="auto"/>
        <w:rPr>
          <w:rFonts w:ascii="Georgia" w:eastAsia="Times New Roman" w:hAnsi="Georgia" w:cs="Times New Roman"/>
          <w:bCs/>
          <w:color w:val="000000" w:themeColor="text1"/>
          <w:sz w:val="24"/>
          <w:szCs w:val="24"/>
        </w:rPr>
      </w:pPr>
      <w:r w:rsidRPr="00C50A8F">
        <w:rPr>
          <w:rFonts w:ascii="Georgia" w:eastAsia="Times New Roman" w:hAnsi="Georgia" w:cs="Times New Roman"/>
          <w:bCs/>
          <w:color w:val="000000" w:themeColor="text1"/>
          <w:sz w:val="24"/>
          <w:szCs w:val="24"/>
        </w:rPr>
        <w:t xml:space="preserve">There </w:t>
      </w:r>
      <w:r w:rsidR="0081184C">
        <w:rPr>
          <w:rFonts w:ascii="Georgia" w:eastAsia="Times New Roman" w:hAnsi="Georgia" w:cs="Times New Roman"/>
          <w:bCs/>
          <w:color w:val="000000" w:themeColor="text1"/>
          <w:sz w:val="24"/>
          <w:szCs w:val="24"/>
        </w:rPr>
        <w:t>are</w:t>
      </w:r>
      <w:bookmarkStart w:id="0" w:name="_GoBack"/>
      <w:bookmarkEnd w:id="0"/>
      <w:r w:rsidRPr="00C50A8F">
        <w:rPr>
          <w:rFonts w:ascii="Georgia" w:eastAsia="Times New Roman" w:hAnsi="Georgia" w:cs="Times New Roman"/>
          <w:bCs/>
          <w:color w:val="000000" w:themeColor="text1"/>
          <w:sz w:val="24"/>
          <w:szCs w:val="24"/>
        </w:rPr>
        <w:t xml:space="preserve"> 56 staff members within the department and 9 offenders who currently have Covid.</w:t>
      </w:r>
    </w:p>
    <w:p w:rsidR="00C50A8F" w:rsidRPr="00C50A8F" w:rsidRDefault="00C50A8F" w:rsidP="00C50A8F">
      <w:pPr>
        <w:spacing w:after="0" w:line="240" w:lineRule="auto"/>
        <w:rPr>
          <w:rFonts w:ascii="Georgia" w:eastAsia="Times New Roman" w:hAnsi="Georgia" w:cs="Times New Roman"/>
          <w:bCs/>
          <w:color w:val="000000" w:themeColor="text1"/>
          <w:sz w:val="24"/>
          <w:szCs w:val="24"/>
        </w:rPr>
      </w:pPr>
    </w:p>
    <w:p w:rsidR="00D93D8F" w:rsidRDefault="002D0BD4" w:rsidP="00C50A8F">
      <w:pPr>
        <w:spacing w:after="0" w:line="240" w:lineRule="auto"/>
        <w:jc w:val="both"/>
        <w:rPr>
          <w:rFonts w:ascii="Georgia" w:eastAsia="Times New Roman" w:hAnsi="Georgia" w:cs="Times New Roman"/>
          <w:bCs/>
          <w:color w:val="000000" w:themeColor="text1"/>
          <w:sz w:val="24"/>
          <w:szCs w:val="24"/>
        </w:rPr>
      </w:pPr>
      <w:r w:rsidRPr="00DA5805">
        <w:rPr>
          <w:rFonts w:ascii="Georgia" w:eastAsia="Times New Roman" w:hAnsi="Georgia" w:cs="Times New Roman"/>
          <w:bCs/>
          <w:color w:val="000000" w:themeColor="text1"/>
          <w:sz w:val="24"/>
          <w:szCs w:val="24"/>
        </w:rPr>
        <w:t>Secretary Leblanc thanked everyo</w:t>
      </w:r>
      <w:r w:rsidR="00C50A8F">
        <w:rPr>
          <w:rFonts w:ascii="Georgia" w:eastAsia="Times New Roman" w:hAnsi="Georgia" w:cs="Times New Roman"/>
          <w:bCs/>
          <w:color w:val="000000" w:themeColor="text1"/>
          <w:sz w:val="24"/>
          <w:szCs w:val="24"/>
        </w:rPr>
        <w:t>ne for their contributions.</w:t>
      </w:r>
    </w:p>
    <w:p w:rsidR="00C50A8F" w:rsidRPr="00DA5805" w:rsidRDefault="00C50A8F" w:rsidP="00C50A8F">
      <w:pPr>
        <w:spacing w:after="0" w:line="240" w:lineRule="auto"/>
        <w:jc w:val="both"/>
        <w:rPr>
          <w:rFonts w:ascii="Georgia" w:eastAsia="Times New Roman" w:hAnsi="Georgia" w:cs="Times New Roman"/>
          <w:bCs/>
          <w:color w:val="000000" w:themeColor="text1"/>
          <w:sz w:val="24"/>
          <w:szCs w:val="24"/>
        </w:rPr>
      </w:pPr>
    </w:p>
    <w:p w:rsidR="003A4437" w:rsidRPr="00DA5805" w:rsidRDefault="003A4437" w:rsidP="000B63B1">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JRI (J</w:t>
      </w:r>
      <w:r w:rsidR="00DF026C" w:rsidRPr="00DA5805">
        <w:rPr>
          <w:rFonts w:ascii="Georgia" w:eastAsia="Times New Roman" w:hAnsi="Georgia" w:cs="Times New Roman"/>
          <w:b/>
          <w:bCs/>
          <w:color w:val="000000" w:themeColor="text1"/>
          <w:sz w:val="24"/>
          <w:szCs w:val="24"/>
        </w:rPr>
        <w:t xml:space="preserve">ustice Reinvestment Initiative) &amp; CIG (Community Incentive Grant) </w:t>
      </w:r>
      <w:r w:rsidRPr="00DA5805">
        <w:rPr>
          <w:rFonts w:ascii="Georgia" w:eastAsia="Times New Roman" w:hAnsi="Georgia" w:cs="Times New Roman"/>
          <w:b/>
          <w:bCs/>
          <w:color w:val="000000" w:themeColor="text1"/>
          <w:sz w:val="24"/>
          <w:szCs w:val="24"/>
        </w:rPr>
        <w:t>Updates: Nicole George</w:t>
      </w:r>
    </w:p>
    <w:p w:rsidR="0082151E" w:rsidRPr="00DA5805" w:rsidRDefault="00F342D4" w:rsidP="00C85447">
      <w:pPr>
        <w:pStyle w:val="ListParagraph"/>
        <w:numPr>
          <w:ilvl w:val="0"/>
          <w:numId w:val="1"/>
        </w:numPr>
        <w:spacing w:after="0" w:line="240" w:lineRule="auto"/>
        <w:jc w:val="both"/>
        <w:rPr>
          <w:rFonts w:ascii="Georgia" w:hAnsi="Georgia"/>
          <w:bCs/>
          <w:color w:val="000000" w:themeColor="text1"/>
          <w:sz w:val="24"/>
          <w:szCs w:val="24"/>
        </w:rPr>
      </w:pPr>
      <w:r>
        <w:rPr>
          <w:rFonts w:ascii="Georgia" w:eastAsia="Times New Roman" w:hAnsi="Georgia" w:cs="Times New Roman"/>
          <w:bCs/>
          <w:color w:val="000000" w:themeColor="text1"/>
          <w:sz w:val="24"/>
          <w:szCs w:val="24"/>
        </w:rPr>
        <w:t>Evaluation- Met with CJI and they will be looking at the overall success of the program (</w:t>
      </w:r>
      <w:r w:rsidR="0081184C">
        <w:rPr>
          <w:rFonts w:ascii="Georgia" w:eastAsia="Times New Roman" w:hAnsi="Georgia" w:cs="Times New Roman"/>
          <w:bCs/>
          <w:color w:val="000000" w:themeColor="text1"/>
          <w:sz w:val="24"/>
          <w:szCs w:val="24"/>
        </w:rPr>
        <w:t>i.e. -</w:t>
      </w:r>
      <w:r>
        <w:rPr>
          <w:rFonts w:ascii="Georgia" w:eastAsia="Times New Roman" w:hAnsi="Georgia" w:cs="Times New Roman"/>
          <w:bCs/>
          <w:color w:val="000000" w:themeColor="text1"/>
          <w:sz w:val="24"/>
          <w:szCs w:val="24"/>
        </w:rPr>
        <w:t xml:space="preserve"> did the individuals find housing, did they continue substance abuse and mental health treatment or jobs in their fields?)</w:t>
      </w:r>
      <w:r w:rsidR="009D6930" w:rsidRPr="00DA5805">
        <w:rPr>
          <w:rFonts w:ascii="Georgia" w:eastAsia="Times New Roman" w:hAnsi="Georgia" w:cs="Times New Roman"/>
          <w:bCs/>
          <w:color w:val="000000" w:themeColor="text1"/>
          <w:sz w:val="24"/>
          <w:szCs w:val="24"/>
        </w:rPr>
        <w:t>.</w:t>
      </w:r>
    </w:p>
    <w:p w:rsidR="0082151E" w:rsidRPr="00F342D4" w:rsidRDefault="00F342D4" w:rsidP="00F342D4">
      <w:pPr>
        <w:pStyle w:val="ListParagraph"/>
        <w:numPr>
          <w:ilvl w:val="0"/>
          <w:numId w:val="1"/>
        </w:numPr>
        <w:spacing w:after="0" w:line="240" w:lineRule="auto"/>
        <w:jc w:val="both"/>
        <w:rPr>
          <w:rFonts w:ascii="Georgia" w:hAnsi="Georgia"/>
          <w:bCs/>
          <w:color w:val="000000" w:themeColor="text1"/>
          <w:sz w:val="24"/>
          <w:szCs w:val="24"/>
        </w:rPr>
      </w:pPr>
      <w:r>
        <w:rPr>
          <w:rFonts w:ascii="Georgia" w:hAnsi="Georgia"/>
          <w:bCs/>
          <w:color w:val="000000" w:themeColor="text1"/>
          <w:sz w:val="24"/>
          <w:szCs w:val="24"/>
        </w:rPr>
        <w:t xml:space="preserve">Tier 2 contracts are coming up for renewal in October. The Nofo with look the one for the tier 1 parishes. The tier 2 parishes </w:t>
      </w:r>
      <w:r w:rsidR="0081184C">
        <w:rPr>
          <w:rFonts w:ascii="Georgia" w:hAnsi="Georgia"/>
          <w:bCs/>
          <w:color w:val="000000" w:themeColor="text1"/>
          <w:sz w:val="24"/>
          <w:szCs w:val="24"/>
        </w:rPr>
        <w:t>are</w:t>
      </w:r>
      <w:r>
        <w:rPr>
          <w:rFonts w:ascii="Georgia" w:hAnsi="Georgia"/>
          <w:bCs/>
          <w:color w:val="000000" w:themeColor="text1"/>
          <w:sz w:val="24"/>
          <w:szCs w:val="24"/>
        </w:rPr>
        <w:t xml:space="preserve"> Ouachita, Bossier, Rapides, Calcasieu, Terrebonne and Lafourche. </w:t>
      </w:r>
    </w:p>
    <w:p w:rsidR="00DF026C" w:rsidRPr="00DA5805" w:rsidRDefault="00DF026C" w:rsidP="00DF026C">
      <w:pPr>
        <w:pStyle w:val="ListParagraph"/>
        <w:numPr>
          <w:ilvl w:val="0"/>
          <w:numId w:val="1"/>
        </w:numPr>
        <w:spacing w:after="0" w:line="240" w:lineRule="auto"/>
        <w:jc w:val="both"/>
        <w:rPr>
          <w:rFonts w:ascii="Georgia" w:hAnsi="Georgia"/>
          <w:bCs/>
          <w:color w:val="000000" w:themeColor="text1"/>
          <w:sz w:val="24"/>
          <w:szCs w:val="24"/>
        </w:rPr>
      </w:pPr>
      <w:r w:rsidRPr="00DA5805">
        <w:rPr>
          <w:rFonts w:ascii="Georgia" w:hAnsi="Georgia"/>
          <w:bCs/>
          <w:color w:val="000000" w:themeColor="text1"/>
          <w:sz w:val="24"/>
          <w:szCs w:val="24"/>
        </w:rPr>
        <w:t>ETH Updates (Emergency Transitional Housing)</w:t>
      </w:r>
    </w:p>
    <w:p w:rsidR="00DF026C" w:rsidRDefault="00DF026C" w:rsidP="00DF026C">
      <w:pPr>
        <w:pStyle w:val="ListParagraph"/>
        <w:numPr>
          <w:ilvl w:val="1"/>
          <w:numId w:val="1"/>
        </w:numPr>
        <w:spacing w:after="0" w:line="240" w:lineRule="auto"/>
        <w:jc w:val="both"/>
        <w:rPr>
          <w:rFonts w:ascii="Georgia" w:hAnsi="Georgia"/>
          <w:bCs/>
          <w:color w:val="000000" w:themeColor="text1"/>
          <w:sz w:val="24"/>
          <w:szCs w:val="24"/>
        </w:rPr>
      </w:pPr>
      <w:r w:rsidRPr="00DA5805">
        <w:rPr>
          <w:rFonts w:ascii="Georgia" w:hAnsi="Georgia"/>
          <w:bCs/>
          <w:color w:val="000000" w:themeColor="text1"/>
          <w:sz w:val="24"/>
          <w:szCs w:val="24"/>
        </w:rPr>
        <w:t>The</w:t>
      </w:r>
      <w:r w:rsidR="00061F07">
        <w:rPr>
          <w:rFonts w:ascii="Georgia" w:hAnsi="Georgia"/>
          <w:bCs/>
          <w:color w:val="000000" w:themeColor="text1"/>
          <w:sz w:val="24"/>
          <w:szCs w:val="24"/>
        </w:rPr>
        <w:t>re was 24 applications sub</w:t>
      </w:r>
      <w:r w:rsidR="00F342D4">
        <w:rPr>
          <w:rFonts w:ascii="Georgia" w:hAnsi="Georgia"/>
          <w:bCs/>
          <w:color w:val="000000" w:themeColor="text1"/>
          <w:sz w:val="24"/>
          <w:szCs w:val="24"/>
        </w:rPr>
        <w:t>mitted</w:t>
      </w:r>
      <w:r w:rsidR="008957BA" w:rsidRPr="00DA5805">
        <w:rPr>
          <w:rFonts w:ascii="Georgia" w:hAnsi="Georgia"/>
          <w:bCs/>
          <w:color w:val="000000" w:themeColor="text1"/>
          <w:sz w:val="24"/>
          <w:szCs w:val="24"/>
        </w:rPr>
        <w:t>.</w:t>
      </w:r>
    </w:p>
    <w:p w:rsidR="00F342D4" w:rsidRDefault="00F342D4" w:rsidP="00F342D4">
      <w:pPr>
        <w:pStyle w:val="ListParagraph"/>
        <w:numPr>
          <w:ilvl w:val="2"/>
          <w:numId w:val="1"/>
        </w:numPr>
        <w:spacing w:after="0" w:line="240" w:lineRule="auto"/>
        <w:jc w:val="both"/>
        <w:rPr>
          <w:rFonts w:ascii="Georgia" w:hAnsi="Georgia"/>
          <w:bCs/>
          <w:color w:val="000000" w:themeColor="text1"/>
          <w:sz w:val="24"/>
          <w:szCs w:val="24"/>
        </w:rPr>
      </w:pPr>
      <w:r>
        <w:rPr>
          <w:rFonts w:ascii="Georgia" w:hAnsi="Georgia"/>
          <w:bCs/>
          <w:color w:val="000000" w:themeColor="text1"/>
          <w:sz w:val="24"/>
          <w:szCs w:val="24"/>
        </w:rPr>
        <w:t xml:space="preserve">15 of the applicants </w:t>
      </w:r>
      <w:r w:rsidR="006260CA">
        <w:rPr>
          <w:rFonts w:ascii="Georgia" w:hAnsi="Georgia"/>
          <w:bCs/>
          <w:color w:val="000000" w:themeColor="text1"/>
          <w:sz w:val="24"/>
          <w:szCs w:val="24"/>
        </w:rPr>
        <w:t>were previously applicants.</w:t>
      </w:r>
    </w:p>
    <w:p w:rsidR="006260CA" w:rsidRPr="00DA5805" w:rsidRDefault="006260CA" w:rsidP="00F342D4">
      <w:pPr>
        <w:pStyle w:val="ListParagraph"/>
        <w:numPr>
          <w:ilvl w:val="2"/>
          <w:numId w:val="1"/>
        </w:numPr>
        <w:spacing w:after="0" w:line="240" w:lineRule="auto"/>
        <w:jc w:val="both"/>
        <w:rPr>
          <w:rFonts w:ascii="Georgia" w:hAnsi="Georgia"/>
          <w:bCs/>
          <w:color w:val="000000" w:themeColor="text1"/>
          <w:sz w:val="24"/>
          <w:szCs w:val="24"/>
        </w:rPr>
      </w:pPr>
      <w:r>
        <w:rPr>
          <w:rFonts w:ascii="Georgia" w:hAnsi="Georgia"/>
          <w:bCs/>
          <w:color w:val="000000" w:themeColor="text1"/>
          <w:sz w:val="24"/>
          <w:szCs w:val="24"/>
        </w:rPr>
        <w:t>9 were new applicants.</w:t>
      </w:r>
    </w:p>
    <w:p w:rsidR="008957BA" w:rsidRDefault="008957BA" w:rsidP="00DF026C">
      <w:pPr>
        <w:pStyle w:val="ListParagraph"/>
        <w:numPr>
          <w:ilvl w:val="1"/>
          <w:numId w:val="1"/>
        </w:numPr>
        <w:spacing w:after="0" w:line="240" w:lineRule="auto"/>
        <w:jc w:val="both"/>
        <w:rPr>
          <w:rFonts w:ascii="Georgia" w:hAnsi="Georgia"/>
          <w:bCs/>
          <w:color w:val="000000" w:themeColor="text1"/>
          <w:sz w:val="24"/>
          <w:szCs w:val="24"/>
        </w:rPr>
      </w:pPr>
      <w:r w:rsidRPr="00DA5805">
        <w:rPr>
          <w:rFonts w:ascii="Georgia" w:hAnsi="Georgia"/>
          <w:bCs/>
          <w:color w:val="000000" w:themeColor="text1"/>
          <w:sz w:val="24"/>
          <w:szCs w:val="24"/>
        </w:rPr>
        <w:t xml:space="preserve">ETH are providing housing </w:t>
      </w:r>
      <w:r w:rsidR="006260CA">
        <w:rPr>
          <w:rFonts w:ascii="Georgia" w:hAnsi="Georgia"/>
          <w:bCs/>
          <w:color w:val="000000" w:themeColor="text1"/>
          <w:sz w:val="24"/>
          <w:szCs w:val="24"/>
        </w:rPr>
        <w:t>in 12 parishes across the state</w:t>
      </w:r>
      <w:r w:rsidRPr="00DA5805">
        <w:rPr>
          <w:rFonts w:ascii="Georgia" w:hAnsi="Georgia"/>
          <w:bCs/>
          <w:color w:val="000000" w:themeColor="text1"/>
          <w:sz w:val="24"/>
          <w:szCs w:val="24"/>
        </w:rPr>
        <w:t>.</w:t>
      </w:r>
    </w:p>
    <w:p w:rsidR="006260CA" w:rsidRPr="00DA5805" w:rsidRDefault="006260CA" w:rsidP="00DF026C">
      <w:pPr>
        <w:pStyle w:val="ListParagraph"/>
        <w:numPr>
          <w:ilvl w:val="1"/>
          <w:numId w:val="1"/>
        </w:numPr>
        <w:spacing w:after="0" w:line="240" w:lineRule="auto"/>
        <w:jc w:val="both"/>
        <w:rPr>
          <w:rFonts w:ascii="Georgia" w:hAnsi="Georgia"/>
          <w:bCs/>
          <w:color w:val="000000" w:themeColor="text1"/>
          <w:sz w:val="24"/>
          <w:szCs w:val="24"/>
        </w:rPr>
      </w:pPr>
      <w:r>
        <w:rPr>
          <w:rFonts w:ascii="Georgia" w:hAnsi="Georgia"/>
          <w:bCs/>
          <w:color w:val="000000" w:themeColor="text1"/>
          <w:sz w:val="24"/>
          <w:szCs w:val="24"/>
        </w:rPr>
        <w:lastRenderedPageBreak/>
        <w:t>The next time housing providers can apply is during the fall cycle in September or October.</w:t>
      </w:r>
    </w:p>
    <w:p w:rsidR="003A4437" w:rsidRPr="00DA5805" w:rsidRDefault="003A4437" w:rsidP="003A4437">
      <w:pPr>
        <w:spacing w:after="0" w:line="240" w:lineRule="auto"/>
        <w:ind w:left="360"/>
        <w:jc w:val="both"/>
        <w:rPr>
          <w:rFonts w:ascii="Georgia" w:eastAsia="Times New Roman" w:hAnsi="Georgia" w:cs="Times New Roman"/>
          <w:bCs/>
          <w:color w:val="000000" w:themeColor="text1"/>
          <w:sz w:val="24"/>
          <w:szCs w:val="24"/>
        </w:rPr>
      </w:pPr>
    </w:p>
    <w:p w:rsidR="005417EC" w:rsidRPr="00DA5805" w:rsidRDefault="00061F07" w:rsidP="00DA5805">
      <w:p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DEI (Diversity, Equity &amp; Inclusion) Presentation: Tanisha Matthews, Director</w:t>
      </w:r>
    </w:p>
    <w:p w:rsidR="00964ACD" w:rsidRPr="00042383" w:rsidRDefault="00DA5805" w:rsidP="00061F07">
      <w:pPr>
        <w:pStyle w:val="ListParagraph"/>
        <w:numPr>
          <w:ilvl w:val="0"/>
          <w:numId w:val="42"/>
        </w:num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Cs/>
          <w:color w:val="000000" w:themeColor="text1"/>
          <w:sz w:val="24"/>
          <w:szCs w:val="24"/>
        </w:rPr>
        <w:t xml:space="preserve">The presentation </w:t>
      </w:r>
      <w:r w:rsidR="00061F07">
        <w:rPr>
          <w:rFonts w:ascii="Georgia" w:eastAsia="Times New Roman" w:hAnsi="Georgia" w:cs="Times New Roman"/>
          <w:bCs/>
          <w:color w:val="000000" w:themeColor="text1"/>
          <w:sz w:val="24"/>
          <w:szCs w:val="24"/>
        </w:rPr>
        <w:t xml:space="preserve">was an introduction and </w:t>
      </w:r>
      <w:r w:rsidR="00DD4D7E">
        <w:rPr>
          <w:rFonts w:ascii="Georgia" w:eastAsia="Times New Roman" w:hAnsi="Georgia" w:cs="Times New Roman"/>
          <w:bCs/>
          <w:color w:val="000000" w:themeColor="text1"/>
          <w:sz w:val="24"/>
          <w:szCs w:val="24"/>
        </w:rPr>
        <w:t xml:space="preserve">overview of what </w:t>
      </w:r>
      <w:r w:rsidR="00061F07">
        <w:rPr>
          <w:rFonts w:ascii="Georgia" w:eastAsia="Times New Roman" w:hAnsi="Georgia" w:cs="Times New Roman"/>
          <w:bCs/>
          <w:color w:val="000000" w:themeColor="text1"/>
          <w:sz w:val="24"/>
          <w:szCs w:val="24"/>
        </w:rPr>
        <w:t>DEI is, who Tanisha Matthews as the director of DEI and the goals of the new department with the Department of Corrections.</w:t>
      </w:r>
    </w:p>
    <w:p w:rsidR="00042383" w:rsidRPr="00042383" w:rsidRDefault="00042383" w:rsidP="00061F07">
      <w:pPr>
        <w:pStyle w:val="ListParagraph"/>
        <w:numPr>
          <w:ilvl w:val="0"/>
          <w:numId w:val="42"/>
        </w:num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Cs/>
          <w:color w:val="000000" w:themeColor="text1"/>
          <w:sz w:val="24"/>
          <w:szCs w:val="24"/>
        </w:rPr>
        <w:t>Redesign of the training academy.</w:t>
      </w:r>
    </w:p>
    <w:p w:rsidR="00042383" w:rsidRPr="00042383" w:rsidRDefault="00042383" w:rsidP="00061F07">
      <w:pPr>
        <w:pStyle w:val="ListParagraph"/>
        <w:numPr>
          <w:ilvl w:val="0"/>
          <w:numId w:val="42"/>
        </w:num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Cs/>
          <w:color w:val="000000" w:themeColor="text1"/>
          <w:sz w:val="24"/>
          <w:szCs w:val="24"/>
        </w:rPr>
        <w:t xml:space="preserve">Implementing a </w:t>
      </w:r>
      <w:r w:rsidR="0081184C">
        <w:rPr>
          <w:rFonts w:ascii="Georgia" w:eastAsia="Times New Roman" w:hAnsi="Georgia" w:cs="Times New Roman"/>
          <w:bCs/>
          <w:color w:val="000000" w:themeColor="text1"/>
          <w:sz w:val="24"/>
          <w:szCs w:val="24"/>
        </w:rPr>
        <w:t>5-day</w:t>
      </w:r>
      <w:r>
        <w:rPr>
          <w:rFonts w:ascii="Georgia" w:eastAsia="Times New Roman" w:hAnsi="Georgia" w:cs="Times New Roman"/>
          <w:bCs/>
          <w:color w:val="000000" w:themeColor="text1"/>
          <w:sz w:val="24"/>
          <w:szCs w:val="24"/>
        </w:rPr>
        <w:t xml:space="preserve"> Leadership Academy.</w:t>
      </w:r>
    </w:p>
    <w:p w:rsidR="00042383" w:rsidRPr="00DA5805" w:rsidRDefault="00042383" w:rsidP="00061F07">
      <w:pPr>
        <w:pStyle w:val="ListParagraph"/>
        <w:numPr>
          <w:ilvl w:val="0"/>
          <w:numId w:val="42"/>
        </w:numPr>
        <w:spacing w:after="0" w:line="240" w:lineRule="auto"/>
        <w:jc w:val="both"/>
        <w:rPr>
          <w:rFonts w:ascii="Georgia" w:eastAsia="Times New Roman" w:hAnsi="Georgia" w:cs="Times New Roman"/>
          <w:b/>
          <w:bCs/>
          <w:color w:val="000000" w:themeColor="text1"/>
          <w:sz w:val="24"/>
          <w:szCs w:val="24"/>
        </w:rPr>
      </w:pPr>
      <w:r>
        <w:rPr>
          <w:rFonts w:ascii="Georgia" w:eastAsia="Times New Roman" w:hAnsi="Georgia" w:cs="Times New Roman"/>
          <w:bCs/>
          <w:color w:val="000000" w:themeColor="text1"/>
          <w:sz w:val="24"/>
          <w:szCs w:val="24"/>
        </w:rPr>
        <w:t>Focusing Indigent offenders and offender visitation searches.</w:t>
      </w:r>
    </w:p>
    <w:p w:rsidR="003A4437" w:rsidRPr="00DA5805" w:rsidRDefault="00061F07" w:rsidP="003A4437">
      <w:pPr>
        <w:spacing w:after="0" w:line="240" w:lineRule="auto"/>
        <w:contextualSpacing/>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Unite Us Presentation- Rhett Covington, Secretary, Cassandra Large and Mara Hahn</w:t>
      </w:r>
    </w:p>
    <w:p w:rsidR="00042383" w:rsidRDefault="00061F07" w:rsidP="003B63A8">
      <w:pPr>
        <w:pStyle w:val="ListParagraph"/>
        <w:numPr>
          <w:ilvl w:val="0"/>
          <w:numId w:val="28"/>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Discussed the Cooperative Endeavor Agreement, which a partnership between DOC and DCFS</w:t>
      </w:r>
      <w:r w:rsidR="00042383">
        <w:rPr>
          <w:rFonts w:ascii="Georgia" w:eastAsia="Times New Roman" w:hAnsi="Georgia" w:cs="Times New Roman"/>
          <w:bCs/>
          <w:color w:val="000000" w:themeColor="text1"/>
          <w:sz w:val="24"/>
          <w:szCs w:val="24"/>
        </w:rPr>
        <w:t xml:space="preserve"> where they use data sharing between to two agencies to services the justice involved populations</w:t>
      </w:r>
      <w:r w:rsidR="00170FAD">
        <w:rPr>
          <w:rFonts w:ascii="Georgia" w:eastAsia="Times New Roman" w:hAnsi="Georgia" w:cs="Times New Roman"/>
          <w:bCs/>
          <w:color w:val="000000" w:themeColor="text1"/>
          <w:sz w:val="24"/>
          <w:szCs w:val="24"/>
        </w:rPr>
        <w:t>.</w:t>
      </w:r>
    </w:p>
    <w:p w:rsidR="00170FAD" w:rsidRPr="00F35BDD" w:rsidRDefault="00042383" w:rsidP="00F35BDD">
      <w:pPr>
        <w:pStyle w:val="ListParagraph"/>
        <w:numPr>
          <w:ilvl w:val="0"/>
          <w:numId w:val="28"/>
        </w:numPr>
        <w:rPr>
          <w:rFonts w:ascii="Georgia" w:eastAsia="Calibri" w:hAnsi="Georgia" w:cs="Times New Roman"/>
          <w:sz w:val="24"/>
          <w:szCs w:val="24"/>
        </w:rPr>
      </w:pPr>
      <w:r w:rsidRPr="00F35BDD">
        <w:rPr>
          <w:rFonts w:ascii="Georgia" w:eastAsia="Times New Roman" w:hAnsi="Georgia" w:cs="Times New Roman"/>
          <w:bCs/>
          <w:color w:val="000000" w:themeColor="text1"/>
          <w:sz w:val="24"/>
          <w:szCs w:val="24"/>
        </w:rPr>
        <w:t>Discussed the goal</w:t>
      </w:r>
      <w:r w:rsidR="00F35BDD">
        <w:rPr>
          <w:rFonts w:ascii="Georgia" w:eastAsia="Times New Roman" w:hAnsi="Georgia" w:cs="Times New Roman"/>
          <w:bCs/>
          <w:color w:val="000000" w:themeColor="text1"/>
          <w:sz w:val="24"/>
          <w:szCs w:val="24"/>
        </w:rPr>
        <w:t xml:space="preserve"> of</w:t>
      </w:r>
      <w:r w:rsidRPr="00F35BDD">
        <w:rPr>
          <w:rFonts w:ascii="Georgia" w:eastAsia="Times New Roman" w:hAnsi="Georgia" w:cs="Times New Roman"/>
          <w:bCs/>
          <w:color w:val="000000" w:themeColor="text1"/>
          <w:sz w:val="24"/>
          <w:szCs w:val="24"/>
        </w:rPr>
        <w:t xml:space="preserve"> </w:t>
      </w:r>
      <w:r w:rsidR="00F35BDD">
        <w:rPr>
          <w:rFonts w:ascii="Georgia" w:eastAsia="Times New Roman" w:hAnsi="Georgia" w:cs="Times New Roman"/>
          <w:bCs/>
          <w:color w:val="000000" w:themeColor="text1"/>
          <w:sz w:val="24"/>
          <w:szCs w:val="24"/>
        </w:rPr>
        <w:t>Digital Ecosystem,</w:t>
      </w:r>
      <w:r w:rsidR="00F35BDD" w:rsidRPr="00F35BDD">
        <w:rPr>
          <w:rFonts w:ascii="Georgia" w:eastAsia="Times New Roman" w:hAnsi="Georgia" w:cs="Helvetica"/>
          <w:sz w:val="24"/>
          <w:szCs w:val="24"/>
        </w:rPr>
        <w:t xml:space="preserve"> essentially to build a digital ecosystem that links together all of the healthcare providers, government providers and </w:t>
      </w:r>
      <w:r w:rsidR="00F35BDD">
        <w:rPr>
          <w:rFonts w:ascii="Georgia" w:eastAsia="Times New Roman" w:hAnsi="Georgia" w:cs="Helvetica"/>
          <w:sz w:val="24"/>
          <w:szCs w:val="24"/>
        </w:rPr>
        <w:t>social service provider. W</w:t>
      </w:r>
      <w:r w:rsidR="00F35BDD">
        <w:rPr>
          <w:rFonts w:ascii="Georgia" w:eastAsia="Calibri" w:hAnsi="Georgia" w:cs="Helvetica"/>
          <w:bCs/>
          <w:color w:val="000000"/>
          <w:sz w:val="24"/>
          <w:szCs w:val="24"/>
        </w:rPr>
        <w:t>hen providers are</w:t>
      </w:r>
      <w:r w:rsidR="00F35BDD" w:rsidRPr="00F35BDD">
        <w:rPr>
          <w:rFonts w:ascii="Georgia" w:eastAsia="Calibri" w:hAnsi="Georgia" w:cs="Helvetica"/>
          <w:bCs/>
          <w:color w:val="000000"/>
          <w:sz w:val="24"/>
          <w:szCs w:val="24"/>
        </w:rPr>
        <w:t xml:space="preserve"> working jointly with an i</w:t>
      </w:r>
      <w:r w:rsidR="00F35BDD">
        <w:rPr>
          <w:rFonts w:ascii="Georgia" w:eastAsia="Calibri" w:hAnsi="Georgia" w:cs="Helvetica"/>
          <w:bCs/>
          <w:color w:val="000000"/>
          <w:sz w:val="24"/>
          <w:szCs w:val="24"/>
        </w:rPr>
        <w:t xml:space="preserve">ndividual, they will </w:t>
      </w:r>
      <w:r w:rsidR="00F35BDD" w:rsidRPr="00F35BDD">
        <w:rPr>
          <w:rFonts w:ascii="Georgia" w:eastAsia="Calibri" w:hAnsi="Georgia" w:cs="Helvetica"/>
          <w:bCs/>
          <w:color w:val="000000"/>
          <w:sz w:val="24"/>
          <w:szCs w:val="24"/>
        </w:rPr>
        <w:t>have a way to see what services the others providing and collaborate in real time.</w:t>
      </w:r>
    </w:p>
    <w:p w:rsidR="003A4437" w:rsidRPr="00DA5805" w:rsidRDefault="00F35BDD" w:rsidP="003A4437">
      <w:pPr>
        <w:spacing w:after="0" w:line="240" w:lineRule="auto"/>
        <w:contextualSpacing/>
        <w:jc w:val="both"/>
        <w:rPr>
          <w:rFonts w:ascii="Georgia" w:eastAsia="Times New Roman" w:hAnsi="Georgia" w:cs="Times New Roman"/>
          <w:b/>
          <w:bCs/>
          <w:color w:val="000000" w:themeColor="text1"/>
          <w:sz w:val="24"/>
          <w:szCs w:val="24"/>
        </w:rPr>
      </w:pPr>
      <w:r>
        <w:rPr>
          <w:rFonts w:ascii="Georgia" w:eastAsia="Times New Roman" w:hAnsi="Georgia" w:cs="Times New Roman"/>
          <w:b/>
          <w:bCs/>
          <w:color w:val="000000" w:themeColor="text1"/>
          <w:sz w:val="24"/>
          <w:szCs w:val="24"/>
        </w:rPr>
        <w:t>BJA-LA Veterans &amp; Drug Court Expansion Grant- Stephanie Webb- P&amp;P</w:t>
      </w:r>
    </w:p>
    <w:p w:rsidR="00434400" w:rsidRPr="00434400" w:rsidRDefault="00434400" w:rsidP="00434400">
      <w:pPr>
        <w:pStyle w:val="ListParagraph"/>
        <w:numPr>
          <w:ilvl w:val="0"/>
          <w:numId w:val="25"/>
        </w:numPr>
        <w:rPr>
          <w:rFonts w:ascii="Georgia" w:hAnsi="Georgia" w:cs="Helvetica"/>
          <w:bCs/>
          <w:color w:val="000000"/>
          <w:sz w:val="24"/>
          <w:szCs w:val="24"/>
        </w:rPr>
      </w:pPr>
      <w:r w:rsidRPr="00434400">
        <w:rPr>
          <w:rFonts w:ascii="Georgia" w:hAnsi="Georgia" w:cs="Helvetica"/>
          <w:bCs/>
          <w:color w:val="000000"/>
          <w:sz w:val="24"/>
          <w:szCs w:val="24"/>
        </w:rPr>
        <w:t>Is</w:t>
      </w:r>
      <w:r w:rsidR="00F35BDD" w:rsidRPr="00434400">
        <w:rPr>
          <w:rFonts w:ascii="Georgia" w:hAnsi="Georgia" w:cs="Helvetica"/>
          <w:bCs/>
          <w:color w:val="000000"/>
          <w:sz w:val="24"/>
          <w:szCs w:val="24"/>
        </w:rPr>
        <w:t xml:space="preserve"> a </w:t>
      </w:r>
      <w:r w:rsidR="0081184C" w:rsidRPr="00434400">
        <w:rPr>
          <w:rFonts w:ascii="Georgia" w:hAnsi="Georgia" w:cs="Helvetica"/>
          <w:bCs/>
          <w:color w:val="000000"/>
          <w:sz w:val="24"/>
          <w:szCs w:val="24"/>
        </w:rPr>
        <w:t>4-year</w:t>
      </w:r>
      <w:r w:rsidR="00F35BDD" w:rsidRPr="00434400">
        <w:rPr>
          <w:rFonts w:ascii="Georgia" w:hAnsi="Georgia" w:cs="Helvetica"/>
          <w:bCs/>
          <w:color w:val="000000"/>
          <w:sz w:val="24"/>
          <w:szCs w:val="24"/>
        </w:rPr>
        <w:t xml:space="preserve"> </w:t>
      </w:r>
      <w:r w:rsidRPr="00434400">
        <w:rPr>
          <w:rFonts w:ascii="Georgia" w:hAnsi="Georgia" w:cs="Helvetica"/>
          <w:bCs/>
          <w:color w:val="000000"/>
          <w:sz w:val="24"/>
          <w:szCs w:val="24"/>
        </w:rPr>
        <w:t>BJA expansio</w:t>
      </w:r>
      <w:r>
        <w:rPr>
          <w:rFonts w:ascii="Georgia" w:hAnsi="Georgia" w:cs="Helvetica"/>
          <w:bCs/>
          <w:color w:val="000000"/>
          <w:sz w:val="24"/>
          <w:szCs w:val="24"/>
        </w:rPr>
        <w:t>n program that will present</w:t>
      </w:r>
      <w:r w:rsidRPr="00434400">
        <w:rPr>
          <w:rFonts w:ascii="Georgia" w:hAnsi="Georgia" w:cs="Helvetica"/>
          <w:bCs/>
          <w:color w:val="000000"/>
          <w:sz w:val="24"/>
          <w:szCs w:val="24"/>
        </w:rPr>
        <w:t xml:space="preserve"> specialized caseload</w:t>
      </w:r>
      <w:r>
        <w:rPr>
          <w:rFonts w:ascii="Georgia" w:hAnsi="Georgia" w:cs="Helvetica"/>
          <w:bCs/>
          <w:color w:val="000000"/>
          <w:sz w:val="24"/>
          <w:szCs w:val="24"/>
        </w:rPr>
        <w:t>s in</w:t>
      </w:r>
      <w:r w:rsidRPr="00434400">
        <w:rPr>
          <w:rFonts w:ascii="Georgia" w:hAnsi="Georgia" w:cs="Helvetica"/>
          <w:bCs/>
          <w:color w:val="000000"/>
          <w:sz w:val="24"/>
          <w:szCs w:val="24"/>
        </w:rPr>
        <w:t xml:space="preserve"> Amite and Covington are</w:t>
      </w:r>
      <w:r>
        <w:rPr>
          <w:rFonts w:ascii="Georgia" w:hAnsi="Georgia" w:cs="Helvetica"/>
          <w:bCs/>
          <w:color w:val="000000"/>
          <w:sz w:val="24"/>
          <w:szCs w:val="24"/>
        </w:rPr>
        <w:t>as that will focus on training Probation and P</w:t>
      </w:r>
      <w:r w:rsidRPr="00434400">
        <w:rPr>
          <w:rFonts w:ascii="Georgia" w:hAnsi="Georgia" w:cs="Helvetica"/>
          <w:bCs/>
          <w:color w:val="000000"/>
          <w:sz w:val="24"/>
          <w:szCs w:val="24"/>
        </w:rPr>
        <w:t>arole staff, as well as other staff involved on how to deal with s</w:t>
      </w:r>
      <w:r>
        <w:rPr>
          <w:rFonts w:ascii="Georgia" w:hAnsi="Georgia" w:cs="Helvetica"/>
          <w:bCs/>
          <w:color w:val="000000"/>
          <w:sz w:val="24"/>
          <w:szCs w:val="24"/>
        </w:rPr>
        <w:t>pecialized cases i.e. the Veteran Population and the Mental Health P</w:t>
      </w:r>
      <w:r w:rsidRPr="00434400">
        <w:rPr>
          <w:rFonts w:ascii="Georgia" w:hAnsi="Georgia" w:cs="Helvetica"/>
          <w:bCs/>
          <w:color w:val="000000"/>
          <w:sz w:val="24"/>
          <w:szCs w:val="24"/>
        </w:rPr>
        <w:t>opulation</w:t>
      </w:r>
      <w:r>
        <w:rPr>
          <w:rFonts w:ascii="Georgia" w:hAnsi="Georgia" w:cs="Helvetica"/>
          <w:bCs/>
          <w:color w:val="000000"/>
          <w:sz w:val="24"/>
          <w:szCs w:val="24"/>
        </w:rPr>
        <w:t>.</w:t>
      </w:r>
      <w:r w:rsidRPr="00434400">
        <w:rPr>
          <w:rFonts w:ascii="Georgia" w:hAnsi="Georgia" w:cs="Helvetica"/>
          <w:bCs/>
          <w:color w:val="000000"/>
          <w:sz w:val="24"/>
          <w:szCs w:val="24"/>
        </w:rPr>
        <w:t xml:space="preserve"> </w:t>
      </w:r>
    </w:p>
    <w:p w:rsidR="0086173C" w:rsidRPr="0086173C" w:rsidRDefault="0086173C" w:rsidP="0086173C">
      <w:pPr>
        <w:pStyle w:val="ListParagraph"/>
        <w:numPr>
          <w:ilvl w:val="0"/>
          <w:numId w:val="25"/>
        </w:numPr>
        <w:spacing w:after="0" w:line="240" w:lineRule="auto"/>
        <w:jc w:val="both"/>
        <w:rPr>
          <w:rFonts w:ascii="Georgia" w:eastAsia="Times New Roman" w:hAnsi="Georgia" w:cs="Times New Roman"/>
          <w:bCs/>
          <w:color w:val="000000" w:themeColor="text1"/>
          <w:sz w:val="24"/>
          <w:szCs w:val="24"/>
        </w:rPr>
      </w:pPr>
      <w:r w:rsidRPr="0086173C">
        <w:rPr>
          <w:rFonts w:ascii="Georgia" w:eastAsia="Times New Roman" w:hAnsi="Georgia" w:cs="Times New Roman"/>
          <w:bCs/>
          <w:color w:val="000000" w:themeColor="text1"/>
          <w:sz w:val="24"/>
          <w:szCs w:val="24"/>
        </w:rPr>
        <w:t xml:space="preserve">expansion program is a four year program that we're looking to present some specialized caseload Amite and Covington areas that will focus on training probation and parole staff, as well as other staff involved on how to deal with specialized cases, especially the veteran population and the mental health population </w:t>
      </w:r>
    </w:p>
    <w:p w:rsidR="0086173C" w:rsidRPr="0086173C" w:rsidRDefault="0086173C" w:rsidP="0086173C">
      <w:pPr>
        <w:pStyle w:val="ListParagraph"/>
        <w:numPr>
          <w:ilvl w:val="0"/>
          <w:numId w:val="25"/>
        </w:numPr>
        <w:spacing w:after="0" w:line="240" w:lineRule="auto"/>
        <w:jc w:val="both"/>
        <w:rPr>
          <w:rFonts w:ascii="Georgia" w:eastAsia="Times New Roman" w:hAnsi="Georgia" w:cs="Times New Roman"/>
          <w:bCs/>
          <w:color w:val="000000" w:themeColor="text1"/>
          <w:sz w:val="24"/>
          <w:szCs w:val="24"/>
        </w:rPr>
      </w:pPr>
      <w:r w:rsidRPr="0086173C">
        <w:rPr>
          <w:rFonts w:ascii="Georgia" w:eastAsia="Times New Roman" w:hAnsi="Georgia" w:cs="Times New Roman"/>
          <w:bCs/>
          <w:color w:val="000000" w:themeColor="text1"/>
          <w:sz w:val="24"/>
          <w:szCs w:val="24"/>
        </w:rPr>
        <w:t>The end goal is to implement this program across the state.</w:t>
      </w:r>
    </w:p>
    <w:p w:rsidR="0086173C" w:rsidRPr="0086173C" w:rsidRDefault="0086173C" w:rsidP="0086173C">
      <w:pPr>
        <w:pStyle w:val="ListParagraph"/>
        <w:numPr>
          <w:ilvl w:val="0"/>
          <w:numId w:val="25"/>
        </w:numPr>
        <w:spacing w:after="0" w:line="240" w:lineRule="auto"/>
        <w:jc w:val="both"/>
        <w:rPr>
          <w:rFonts w:ascii="Georgia" w:eastAsia="Times New Roman" w:hAnsi="Georgia" w:cs="Times New Roman"/>
          <w:bCs/>
          <w:color w:val="000000" w:themeColor="text1"/>
          <w:sz w:val="24"/>
          <w:szCs w:val="24"/>
        </w:rPr>
      </w:pPr>
      <w:r w:rsidRPr="0086173C">
        <w:rPr>
          <w:rFonts w:ascii="Georgia" w:eastAsia="Times New Roman" w:hAnsi="Georgia" w:cs="Times New Roman"/>
          <w:bCs/>
          <w:color w:val="000000" w:themeColor="text1"/>
          <w:sz w:val="24"/>
          <w:szCs w:val="24"/>
        </w:rPr>
        <w:t xml:space="preserve">There is staff on board at both the 21st and 22nd districts as well as the P&amp;P </w:t>
      </w:r>
      <w:r w:rsidR="0081184C" w:rsidRPr="0086173C">
        <w:rPr>
          <w:rFonts w:ascii="Georgia" w:eastAsia="Times New Roman" w:hAnsi="Georgia" w:cs="Times New Roman"/>
          <w:bCs/>
          <w:color w:val="000000" w:themeColor="text1"/>
          <w:sz w:val="24"/>
          <w:szCs w:val="24"/>
        </w:rPr>
        <w:t>Officers that</w:t>
      </w:r>
      <w:r w:rsidRPr="0086173C">
        <w:rPr>
          <w:rFonts w:ascii="Georgia" w:eastAsia="Times New Roman" w:hAnsi="Georgia" w:cs="Times New Roman"/>
          <w:bCs/>
          <w:color w:val="000000" w:themeColor="text1"/>
          <w:sz w:val="24"/>
          <w:szCs w:val="24"/>
        </w:rPr>
        <w:t xml:space="preserve"> will be assigned identified these cases.</w:t>
      </w:r>
    </w:p>
    <w:p w:rsidR="00E96B55" w:rsidRDefault="0086173C" w:rsidP="0086173C">
      <w:pPr>
        <w:pStyle w:val="ListParagraph"/>
        <w:numPr>
          <w:ilvl w:val="0"/>
          <w:numId w:val="25"/>
        </w:numPr>
        <w:spacing w:after="0" w:line="240" w:lineRule="auto"/>
        <w:jc w:val="both"/>
        <w:rPr>
          <w:rFonts w:ascii="Georgia" w:eastAsia="Times New Roman" w:hAnsi="Georgia" w:cs="Times New Roman"/>
          <w:bCs/>
          <w:color w:val="000000" w:themeColor="text1"/>
          <w:sz w:val="24"/>
          <w:szCs w:val="24"/>
        </w:rPr>
      </w:pPr>
      <w:r w:rsidRPr="0086173C">
        <w:rPr>
          <w:rFonts w:ascii="Georgia" w:eastAsia="Times New Roman" w:hAnsi="Georgia" w:cs="Times New Roman"/>
          <w:bCs/>
          <w:color w:val="000000" w:themeColor="text1"/>
          <w:sz w:val="24"/>
          <w:szCs w:val="24"/>
        </w:rPr>
        <w:t xml:space="preserve"> Trainings are scheduled in September for the Mental Health First Aid</w:t>
      </w:r>
      <w:r>
        <w:rPr>
          <w:rFonts w:ascii="Georgia" w:eastAsia="Times New Roman" w:hAnsi="Georgia" w:cs="Times New Roman"/>
          <w:bCs/>
          <w:color w:val="000000" w:themeColor="text1"/>
          <w:sz w:val="24"/>
          <w:szCs w:val="24"/>
        </w:rPr>
        <w:t>.</w:t>
      </w:r>
    </w:p>
    <w:p w:rsidR="0086173C" w:rsidRPr="00BB7C83" w:rsidRDefault="0086173C" w:rsidP="0086173C">
      <w:pPr>
        <w:pStyle w:val="ListParagraph"/>
        <w:numPr>
          <w:ilvl w:val="0"/>
          <w:numId w:val="25"/>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Updates will be given at the next meeting.</w:t>
      </w:r>
    </w:p>
    <w:p w:rsidR="003A4437" w:rsidRPr="00DA5805" w:rsidRDefault="003A4437" w:rsidP="003A4437">
      <w:pPr>
        <w:pStyle w:val="ListParagraph"/>
        <w:spacing w:after="0" w:line="240" w:lineRule="auto"/>
        <w:jc w:val="both"/>
        <w:rPr>
          <w:rFonts w:ascii="Georgia" w:eastAsia="Times New Roman" w:hAnsi="Georgia" w:cs="Times New Roman"/>
          <w:bCs/>
          <w:color w:val="000000" w:themeColor="text1"/>
          <w:sz w:val="24"/>
          <w:szCs w:val="24"/>
        </w:rPr>
      </w:pPr>
    </w:p>
    <w:p w:rsidR="00CD5040" w:rsidRDefault="0086173C" w:rsidP="0086173C">
      <w:pPr>
        <w:spacing w:after="0" w:line="240" w:lineRule="auto"/>
        <w:jc w:val="both"/>
        <w:rPr>
          <w:rFonts w:ascii="Georgia" w:eastAsia="Times New Roman" w:hAnsi="Georgia" w:cs="Times New Roman"/>
          <w:b/>
          <w:bCs/>
          <w:color w:val="000000" w:themeColor="text1"/>
          <w:sz w:val="24"/>
          <w:szCs w:val="24"/>
        </w:rPr>
      </w:pPr>
      <w:r w:rsidRPr="0086173C">
        <w:rPr>
          <w:rFonts w:ascii="Georgia" w:eastAsia="Times New Roman" w:hAnsi="Georgia" w:cs="Times New Roman"/>
          <w:b/>
          <w:bCs/>
          <w:color w:val="000000" w:themeColor="text1"/>
          <w:sz w:val="24"/>
          <w:szCs w:val="24"/>
        </w:rPr>
        <w:t>IST Meeting- Assistant Secretary Rhett Covington</w:t>
      </w:r>
    </w:p>
    <w:p w:rsidR="0086173C" w:rsidRDefault="0086173C" w:rsidP="0086173C">
      <w:pPr>
        <w:pStyle w:val="ListParagraph"/>
        <w:numPr>
          <w:ilvl w:val="0"/>
          <w:numId w:val="44"/>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Updates were given from the most recent IST Meeting.</w:t>
      </w:r>
    </w:p>
    <w:p w:rsidR="00AB4990" w:rsidRDefault="00AB4990" w:rsidP="00AB4990">
      <w:pPr>
        <w:pStyle w:val="ListParagraph"/>
        <w:numPr>
          <w:ilvl w:val="1"/>
          <w:numId w:val="44"/>
        </w:numPr>
        <w:spacing w:after="0" w:line="240" w:lineRule="auto"/>
        <w:jc w:val="both"/>
        <w:rPr>
          <w:rFonts w:ascii="Georgia" w:eastAsia="Times New Roman" w:hAnsi="Georgia" w:cs="Times New Roman"/>
          <w:bCs/>
          <w:color w:val="000000" w:themeColor="text1"/>
          <w:sz w:val="24"/>
          <w:szCs w:val="24"/>
        </w:rPr>
      </w:pPr>
      <w:r w:rsidRPr="00AB4990">
        <w:rPr>
          <w:rFonts w:ascii="Georgia" w:eastAsia="Times New Roman" w:hAnsi="Georgia" w:cs="Times New Roman"/>
          <w:bCs/>
          <w:color w:val="000000" w:themeColor="text1"/>
          <w:sz w:val="24"/>
          <w:szCs w:val="24"/>
        </w:rPr>
        <w:t>Subcommittee Updates from Housing and Legal Committees</w:t>
      </w:r>
    </w:p>
    <w:p w:rsidR="0086173C" w:rsidRDefault="0086173C" w:rsidP="0086173C">
      <w:pPr>
        <w:pStyle w:val="ListParagraph"/>
        <w:numPr>
          <w:ilvl w:val="0"/>
          <w:numId w:val="44"/>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The Core Correctional Practices Training Updates.</w:t>
      </w:r>
    </w:p>
    <w:p w:rsidR="0086173C" w:rsidRDefault="0086173C" w:rsidP="0086173C">
      <w:pPr>
        <w:pStyle w:val="ListParagraph"/>
        <w:numPr>
          <w:ilvl w:val="1"/>
          <w:numId w:val="44"/>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More trainings are scheduled. The most recent training was successfully with 25 community partners in attendance.</w:t>
      </w:r>
    </w:p>
    <w:p w:rsidR="00AB4990" w:rsidRDefault="00AB4990" w:rsidP="00AB4990">
      <w:pPr>
        <w:spacing w:after="0" w:line="240" w:lineRule="auto"/>
        <w:jc w:val="both"/>
        <w:rPr>
          <w:rFonts w:ascii="Georgia" w:eastAsia="Times New Roman" w:hAnsi="Georgia" w:cs="Times New Roman"/>
          <w:bCs/>
          <w:color w:val="000000" w:themeColor="text1"/>
          <w:sz w:val="24"/>
          <w:szCs w:val="24"/>
        </w:rPr>
      </w:pPr>
    </w:p>
    <w:p w:rsidR="00AB4990" w:rsidRDefault="00AB4990" w:rsidP="003A4437">
      <w:pPr>
        <w:spacing w:after="0" w:line="240" w:lineRule="auto"/>
        <w:jc w:val="both"/>
        <w:rPr>
          <w:rFonts w:ascii="Georgia" w:eastAsia="Times New Roman" w:hAnsi="Georgia" w:cs="Times New Roman"/>
          <w:b/>
          <w:bCs/>
          <w:color w:val="000000" w:themeColor="text1"/>
          <w:sz w:val="24"/>
          <w:szCs w:val="24"/>
        </w:rPr>
      </w:pPr>
    </w:p>
    <w:p w:rsidR="003A4437" w:rsidRDefault="00AB4990" w:rsidP="003A4437">
      <w:pPr>
        <w:spacing w:after="0" w:line="240" w:lineRule="auto"/>
        <w:jc w:val="both"/>
        <w:rPr>
          <w:rFonts w:ascii="Georgia" w:eastAsia="Times New Roman" w:hAnsi="Georgia" w:cs="Times New Roman"/>
          <w:b/>
          <w:bCs/>
          <w:color w:val="000000" w:themeColor="text1"/>
          <w:sz w:val="24"/>
          <w:szCs w:val="24"/>
        </w:rPr>
      </w:pPr>
      <w:r w:rsidRPr="00AB4990">
        <w:rPr>
          <w:rFonts w:ascii="Georgia" w:eastAsia="Times New Roman" w:hAnsi="Georgia" w:cs="Times New Roman"/>
          <w:b/>
          <w:bCs/>
          <w:color w:val="000000" w:themeColor="text1"/>
          <w:sz w:val="24"/>
          <w:szCs w:val="24"/>
        </w:rPr>
        <w:lastRenderedPageBreak/>
        <w:t>Second Chance Month Summary/Suggestions- Robert Vehock, DPS&amp;C</w:t>
      </w:r>
    </w:p>
    <w:p w:rsidR="00AB4990" w:rsidRDefault="00AB4990" w:rsidP="00AB4990">
      <w:pPr>
        <w:pStyle w:val="ListParagraph"/>
        <w:numPr>
          <w:ilvl w:val="0"/>
          <w:numId w:val="46"/>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Discuss the events that took place during Second Chance Month and discussed planning and suggestion for next year.</w:t>
      </w:r>
    </w:p>
    <w:p w:rsidR="00AB4990" w:rsidRDefault="00AB4990" w:rsidP="00AB4990">
      <w:pPr>
        <w:spacing w:after="0" w:line="240" w:lineRule="auto"/>
        <w:jc w:val="both"/>
        <w:rPr>
          <w:rFonts w:ascii="Georgia" w:eastAsia="Times New Roman" w:hAnsi="Georgia" w:cs="Times New Roman"/>
          <w:bCs/>
          <w:color w:val="000000" w:themeColor="text1"/>
          <w:sz w:val="24"/>
          <w:szCs w:val="24"/>
        </w:rPr>
      </w:pPr>
    </w:p>
    <w:p w:rsidR="00AB4990" w:rsidRPr="00AB4990" w:rsidRDefault="00AB4990" w:rsidP="00AB4990">
      <w:pPr>
        <w:spacing w:after="0" w:line="240" w:lineRule="auto"/>
        <w:jc w:val="both"/>
        <w:rPr>
          <w:rFonts w:ascii="Georgia" w:eastAsia="Times New Roman" w:hAnsi="Georgia" w:cs="Times New Roman"/>
          <w:b/>
          <w:bCs/>
          <w:color w:val="000000" w:themeColor="text1"/>
          <w:sz w:val="24"/>
          <w:szCs w:val="24"/>
        </w:rPr>
      </w:pPr>
      <w:r w:rsidRPr="00AB4990">
        <w:rPr>
          <w:rFonts w:ascii="Georgia" w:eastAsia="Times New Roman" w:hAnsi="Georgia" w:cs="Times New Roman"/>
          <w:b/>
          <w:bCs/>
          <w:color w:val="000000" w:themeColor="text1"/>
          <w:sz w:val="24"/>
          <w:szCs w:val="24"/>
        </w:rPr>
        <w:t>Other Business</w:t>
      </w:r>
    </w:p>
    <w:p w:rsidR="00AB4990" w:rsidRPr="00AB4990" w:rsidRDefault="00AB4990" w:rsidP="00AB4990">
      <w:pPr>
        <w:pStyle w:val="ListParagraph"/>
        <w:numPr>
          <w:ilvl w:val="0"/>
          <w:numId w:val="46"/>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Presentations by the Department at the ACA Conference August 2022.</w:t>
      </w:r>
    </w:p>
    <w:p w:rsidR="00AB4990" w:rsidRDefault="00AB4990" w:rsidP="00AB4990">
      <w:pPr>
        <w:pStyle w:val="ListParagraph"/>
        <w:numPr>
          <w:ilvl w:val="0"/>
          <w:numId w:val="46"/>
        </w:numPr>
        <w:spacing w:after="0" w:line="240" w:lineRule="auto"/>
        <w:jc w:val="both"/>
        <w:rPr>
          <w:rFonts w:ascii="Georgia" w:eastAsia="Times New Roman" w:hAnsi="Georgia" w:cs="Times New Roman"/>
          <w:bCs/>
          <w:color w:val="000000" w:themeColor="text1"/>
          <w:sz w:val="24"/>
          <w:szCs w:val="24"/>
        </w:rPr>
      </w:pPr>
      <w:r>
        <w:rPr>
          <w:rFonts w:ascii="Georgia" w:eastAsia="Times New Roman" w:hAnsi="Georgia" w:cs="Times New Roman"/>
          <w:bCs/>
          <w:color w:val="000000" w:themeColor="text1"/>
          <w:sz w:val="24"/>
          <w:szCs w:val="24"/>
        </w:rPr>
        <w:t>LCA Conference October 9</w:t>
      </w:r>
      <w:r w:rsidRPr="00AB4990">
        <w:rPr>
          <w:rFonts w:ascii="Georgia" w:eastAsia="Times New Roman" w:hAnsi="Georgia" w:cs="Times New Roman"/>
          <w:bCs/>
          <w:color w:val="000000" w:themeColor="text1"/>
          <w:sz w:val="24"/>
          <w:szCs w:val="24"/>
          <w:vertAlign w:val="superscript"/>
        </w:rPr>
        <w:t>th</w:t>
      </w:r>
      <w:r>
        <w:rPr>
          <w:rFonts w:ascii="Georgia" w:eastAsia="Times New Roman" w:hAnsi="Georgia" w:cs="Times New Roman"/>
          <w:bCs/>
          <w:color w:val="000000" w:themeColor="text1"/>
          <w:sz w:val="24"/>
          <w:szCs w:val="24"/>
        </w:rPr>
        <w:t xml:space="preserve"> -12</w:t>
      </w:r>
      <w:r w:rsidRPr="00AB4990">
        <w:rPr>
          <w:rFonts w:ascii="Georgia" w:eastAsia="Times New Roman" w:hAnsi="Georgia" w:cs="Times New Roman"/>
          <w:bCs/>
          <w:color w:val="000000" w:themeColor="text1"/>
          <w:sz w:val="24"/>
          <w:szCs w:val="24"/>
          <w:vertAlign w:val="superscript"/>
        </w:rPr>
        <w:t>th</w:t>
      </w:r>
      <w:r>
        <w:rPr>
          <w:rFonts w:ascii="Georgia" w:eastAsia="Times New Roman" w:hAnsi="Georgia" w:cs="Times New Roman"/>
          <w:bCs/>
          <w:color w:val="000000" w:themeColor="text1"/>
          <w:sz w:val="24"/>
          <w:szCs w:val="24"/>
        </w:rPr>
        <w:t xml:space="preserve"> in Lake Charles, La </w:t>
      </w:r>
    </w:p>
    <w:p w:rsidR="00AB4990" w:rsidRDefault="00AB4990" w:rsidP="00AB4990">
      <w:pPr>
        <w:spacing w:after="0" w:line="240" w:lineRule="auto"/>
        <w:jc w:val="both"/>
        <w:rPr>
          <w:rFonts w:ascii="Georgia" w:eastAsia="Times New Roman" w:hAnsi="Georgia" w:cs="Times New Roman"/>
          <w:bCs/>
          <w:color w:val="000000" w:themeColor="text1"/>
          <w:sz w:val="24"/>
          <w:szCs w:val="24"/>
        </w:rPr>
      </w:pPr>
    </w:p>
    <w:p w:rsidR="00AB4990" w:rsidRPr="00AB4990" w:rsidRDefault="00AB4990" w:rsidP="00AB4990">
      <w:pPr>
        <w:spacing w:after="0" w:line="240" w:lineRule="auto"/>
        <w:jc w:val="both"/>
        <w:rPr>
          <w:rFonts w:ascii="Georgia" w:eastAsia="Times New Roman" w:hAnsi="Georgia" w:cs="Times New Roman"/>
          <w:b/>
          <w:bCs/>
          <w:color w:val="000000" w:themeColor="text1"/>
          <w:sz w:val="24"/>
          <w:szCs w:val="24"/>
        </w:rPr>
      </w:pPr>
      <w:r w:rsidRPr="00AB4990">
        <w:rPr>
          <w:rFonts w:ascii="Georgia" w:eastAsia="Times New Roman" w:hAnsi="Georgia" w:cs="Times New Roman"/>
          <w:b/>
          <w:bCs/>
          <w:color w:val="000000" w:themeColor="text1"/>
          <w:sz w:val="24"/>
          <w:szCs w:val="24"/>
        </w:rPr>
        <w:t xml:space="preserve">Public Comments </w:t>
      </w:r>
    </w:p>
    <w:p w:rsidR="00CD5040" w:rsidRPr="00DA5805" w:rsidRDefault="00CD5040" w:rsidP="003A4437">
      <w:pPr>
        <w:spacing w:after="0" w:line="240" w:lineRule="auto"/>
        <w:jc w:val="both"/>
        <w:rPr>
          <w:rFonts w:ascii="Georgia" w:eastAsia="Times New Roman" w:hAnsi="Georgia" w:cs="Times New Roman"/>
          <w:b/>
          <w:bCs/>
          <w:color w:val="000000" w:themeColor="text1"/>
          <w:sz w:val="24"/>
          <w:szCs w:val="24"/>
        </w:rPr>
      </w:pPr>
    </w:p>
    <w:p w:rsidR="00DC08D7" w:rsidRDefault="00CD5040" w:rsidP="003A4437">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C</w:t>
      </w:r>
      <w:r w:rsidR="003A4437" w:rsidRPr="00DA5805">
        <w:rPr>
          <w:rFonts w:ascii="Georgia" w:eastAsia="Times New Roman" w:hAnsi="Georgia" w:cs="Times New Roman"/>
          <w:b/>
          <w:bCs/>
          <w:color w:val="000000" w:themeColor="text1"/>
          <w:sz w:val="24"/>
          <w:szCs w:val="24"/>
        </w:rPr>
        <w:t>losing:</w:t>
      </w:r>
      <w:r w:rsidR="003A4437" w:rsidRPr="00DA5805">
        <w:rPr>
          <w:rFonts w:ascii="Georgia" w:eastAsia="Times New Roman" w:hAnsi="Georgia" w:cs="Times New Roman"/>
          <w:bCs/>
          <w:color w:val="000000" w:themeColor="text1"/>
          <w:sz w:val="24"/>
          <w:szCs w:val="24"/>
        </w:rPr>
        <w:t xml:space="preserve"> </w:t>
      </w:r>
      <w:r w:rsidRPr="00DA5805">
        <w:rPr>
          <w:rFonts w:ascii="Georgia" w:eastAsia="Times New Roman" w:hAnsi="Georgia" w:cs="Times New Roman"/>
          <w:b/>
          <w:bCs/>
          <w:color w:val="000000" w:themeColor="text1"/>
          <w:sz w:val="24"/>
          <w:szCs w:val="24"/>
        </w:rPr>
        <w:t>Assistant Secretary R</w:t>
      </w:r>
      <w:r w:rsidR="004E1E57">
        <w:rPr>
          <w:rFonts w:ascii="Georgia" w:eastAsia="Times New Roman" w:hAnsi="Georgia" w:cs="Times New Roman"/>
          <w:b/>
          <w:bCs/>
          <w:color w:val="000000" w:themeColor="text1"/>
          <w:sz w:val="24"/>
          <w:szCs w:val="24"/>
        </w:rPr>
        <w:t>hett Covington</w:t>
      </w:r>
      <w:r w:rsidR="006F4CFA">
        <w:rPr>
          <w:rFonts w:ascii="Georgia" w:eastAsia="Times New Roman" w:hAnsi="Georgia" w:cs="Times New Roman"/>
          <w:b/>
          <w:bCs/>
          <w:color w:val="000000" w:themeColor="text1"/>
          <w:sz w:val="24"/>
          <w:szCs w:val="24"/>
        </w:rPr>
        <w:t>.</w:t>
      </w:r>
    </w:p>
    <w:p w:rsidR="006F4CFA" w:rsidRDefault="006F4CFA" w:rsidP="003A4437">
      <w:pPr>
        <w:spacing w:after="0" w:line="240" w:lineRule="auto"/>
        <w:jc w:val="both"/>
        <w:rPr>
          <w:rFonts w:ascii="Georgia" w:eastAsia="Times New Roman" w:hAnsi="Georgia" w:cs="Times New Roman"/>
          <w:b/>
          <w:bCs/>
          <w:color w:val="000000" w:themeColor="text1"/>
          <w:sz w:val="24"/>
          <w:szCs w:val="24"/>
        </w:rPr>
      </w:pPr>
    </w:p>
    <w:p w:rsidR="003A4437" w:rsidRPr="00DA5805" w:rsidRDefault="00FF0F3C" w:rsidP="003A4437">
      <w:pPr>
        <w:spacing w:after="0" w:line="240" w:lineRule="auto"/>
        <w:jc w:val="both"/>
        <w:rPr>
          <w:rFonts w:ascii="Georgia" w:eastAsia="Times New Roman" w:hAnsi="Georgia" w:cs="Times New Roman"/>
          <w:b/>
          <w:bCs/>
          <w:color w:val="000000" w:themeColor="text1"/>
          <w:sz w:val="24"/>
          <w:szCs w:val="24"/>
        </w:rPr>
      </w:pPr>
      <w:r w:rsidRPr="00DA5805">
        <w:rPr>
          <w:rFonts w:ascii="Georgia" w:eastAsia="Times New Roman" w:hAnsi="Georgia" w:cs="Times New Roman"/>
          <w:b/>
          <w:bCs/>
          <w:color w:val="000000" w:themeColor="text1"/>
          <w:sz w:val="24"/>
          <w:szCs w:val="24"/>
        </w:rPr>
        <w:t>Next meeting: TBA</w:t>
      </w:r>
    </w:p>
    <w:p w:rsidR="003A4437" w:rsidRPr="00DA5805" w:rsidRDefault="003A4437" w:rsidP="003A4437">
      <w:pPr>
        <w:spacing w:after="0" w:line="240" w:lineRule="auto"/>
        <w:jc w:val="both"/>
        <w:rPr>
          <w:rFonts w:ascii="Georgia" w:eastAsia="Times New Roman" w:hAnsi="Georgia" w:cs="Times New Roman"/>
          <w:b/>
          <w:bCs/>
          <w:color w:val="000000" w:themeColor="text1"/>
          <w:sz w:val="24"/>
          <w:szCs w:val="24"/>
        </w:rPr>
      </w:pPr>
    </w:p>
    <w:p w:rsidR="00447F5A" w:rsidRPr="00DA5805" w:rsidRDefault="00AB4990" w:rsidP="003A4437">
      <w:pPr>
        <w:spacing w:after="0" w:line="240" w:lineRule="auto"/>
        <w:jc w:val="both"/>
        <w:rPr>
          <w:rFonts w:ascii="Georgia" w:eastAsia="Times New Roman" w:hAnsi="Georgia" w:cs="Times New Roman"/>
          <w:bCs/>
          <w:color w:val="000000"/>
          <w:sz w:val="24"/>
          <w:szCs w:val="24"/>
        </w:rPr>
      </w:pPr>
      <w:r>
        <w:rPr>
          <w:rFonts w:ascii="Georgia" w:eastAsia="Times New Roman" w:hAnsi="Georgia" w:cs="Times New Roman"/>
          <w:b/>
          <w:bCs/>
          <w:color w:val="000000" w:themeColor="text1"/>
          <w:sz w:val="24"/>
          <w:szCs w:val="24"/>
        </w:rPr>
        <w:t>Meeting adjourned at 10:45</w:t>
      </w:r>
      <w:r w:rsidR="00DC08D7">
        <w:rPr>
          <w:rFonts w:ascii="Georgia" w:eastAsia="Times New Roman" w:hAnsi="Georgia" w:cs="Times New Roman"/>
          <w:b/>
          <w:bCs/>
          <w:color w:val="000000" w:themeColor="text1"/>
          <w:sz w:val="24"/>
          <w:szCs w:val="24"/>
        </w:rPr>
        <w:t xml:space="preserve">am </w:t>
      </w:r>
      <w:r w:rsidR="002D3743">
        <w:rPr>
          <w:rFonts w:ascii="Georgia" w:eastAsia="Times New Roman" w:hAnsi="Georgia" w:cs="Times New Roman"/>
          <w:b/>
          <w:bCs/>
          <w:color w:val="000000" w:themeColor="text1"/>
          <w:sz w:val="24"/>
          <w:szCs w:val="24"/>
        </w:rPr>
        <w:t>by Assistant Secretary Rhett Covington</w:t>
      </w:r>
      <w:r w:rsidR="006F4CFA">
        <w:rPr>
          <w:rFonts w:ascii="Georgia" w:eastAsia="Times New Roman" w:hAnsi="Georgia" w:cs="Times New Roman"/>
          <w:b/>
          <w:bCs/>
          <w:color w:val="000000" w:themeColor="text1"/>
          <w:sz w:val="24"/>
          <w:szCs w:val="24"/>
        </w:rPr>
        <w:t>.</w:t>
      </w:r>
    </w:p>
    <w:sectPr w:rsidR="00447F5A" w:rsidRPr="00DA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erriweather">
    <w:panose1 w:val="00000500000000000000"/>
    <w:charset w:val="00"/>
    <w:family w:val="auto"/>
    <w:pitch w:val="variable"/>
    <w:sig w:usb0="20000207" w:usb1="00000000" w:usb2="00000000" w:usb3="00000000" w:csb0="00000197"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60E"/>
    <w:multiLevelType w:val="hybridMultilevel"/>
    <w:tmpl w:val="DD8827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0C3E9F"/>
    <w:multiLevelType w:val="hybridMultilevel"/>
    <w:tmpl w:val="E6A4DB1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82220"/>
    <w:multiLevelType w:val="hybridMultilevel"/>
    <w:tmpl w:val="9FCA94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1F4642"/>
    <w:multiLevelType w:val="hybridMultilevel"/>
    <w:tmpl w:val="24683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912EA"/>
    <w:multiLevelType w:val="hybridMultilevel"/>
    <w:tmpl w:val="879E61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9D3C50"/>
    <w:multiLevelType w:val="hybridMultilevel"/>
    <w:tmpl w:val="C7522AF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F1981"/>
    <w:multiLevelType w:val="hybridMultilevel"/>
    <w:tmpl w:val="4C06DB7C"/>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8227BB4"/>
    <w:multiLevelType w:val="hybridMultilevel"/>
    <w:tmpl w:val="1522FF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C0436D"/>
    <w:multiLevelType w:val="hybridMultilevel"/>
    <w:tmpl w:val="D1E2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D02E9"/>
    <w:multiLevelType w:val="hybridMultilevel"/>
    <w:tmpl w:val="0CE617DE"/>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21B01FF7"/>
    <w:multiLevelType w:val="hybridMultilevel"/>
    <w:tmpl w:val="61267DDE"/>
    <w:lvl w:ilvl="0" w:tplc="731C5EBA">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743DA"/>
    <w:multiLevelType w:val="multilevel"/>
    <w:tmpl w:val="98E4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5E3B84"/>
    <w:multiLevelType w:val="hybridMultilevel"/>
    <w:tmpl w:val="161EC5D4"/>
    <w:lvl w:ilvl="0" w:tplc="04090003">
      <w:start w:val="1"/>
      <w:numFmt w:val="bullet"/>
      <w:lvlText w:val="o"/>
      <w:lvlJc w:val="left"/>
      <w:pPr>
        <w:ind w:left="63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77553B"/>
    <w:multiLevelType w:val="hybridMultilevel"/>
    <w:tmpl w:val="F87EC4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3C2DB8"/>
    <w:multiLevelType w:val="hybridMultilevel"/>
    <w:tmpl w:val="3CE4659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2ACD483E"/>
    <w:multiLevelType w:val="hybridMultilevel"/>
    <w:tmpl w:val="EECA456C"/>
    <w:lvl w:ilvl="0" w:tplc="731C5EBA">
      <w:start w:val="1"/>
      <w:numFmt w:val="bullet"/>
      <w:lvlText w:val="o"/>
      <w:lvlJc w:val="left"/>
      <w:pPr>
        <w:ind w:left="720"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40609"/>
    <w:multiLevelType w:val="hybridMultilevel"/>
    <w:tmpl w:val="6B0C03EA"/>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7" w15:restartNumberingAfterBreak="0">
    <w:nsid w:val="2CF20307"/>
    <w:multiLevelType w:val="hybridMultilevel"/>
    <w:tmpl w:val="C4C2EB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8793B"/>
    <w:multiLevelType w:val="hybridMultilevel"/>
    <w:tmpl w:val="51BCE9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22533"/>
    <w:multiLevelType w:val="hybridMultilevel"/>
    <w:tmpl w:val="48042B6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20828"/>
    <w:multiLevelType w:val="hybridMultilevel"/>
    <w:tmpl w:val="0B2E2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54B71"/>
    <w:multiLevelType w:val="multilevel"/>
    <w:tmpl w:val="E2BE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266419"/>
    <w:multiLevelType w:val="hybridMultilevel"/>
    <w:tmpl w:val="A3AEDC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CF62B9"/>
    <w:multiLevelType w:val="hybridMultilevel"/>
    <w:tmpl w:val="DCC65164"/>
    <w:lvl w:ilvl="0" w:tplc="04090003">
      <w:start w:val="1"/>
      <w:numFmt w:val="bullet"/>
      <w:lvlText w:val="o"/>
      <w:lvlJc w:val="left"/>
      <w:pPr>
        <w:ind w:left="63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4BCA4668"/>
    <w:multiLevelType w:val="hybridMultilevel"/>
    <w:tmpl w:val="61B24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E76541F"/>
    <w:multiLevelType w:val="hybridMultilevel"/>
    <w:tmpl w:val="BD922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D47BA"/>
    <w:multiLevelType w:val="hybridMultilevel"/>
    <w:tmpl w:val="E7B0D4E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18B11FB"/>
    <w:multiLevelType w:val="hybridMultilevel"/>
    <w:tmpl w:val="F984E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8F35F3"/>
    <w:multiLevelType w:val="hybridMultilevel"/>
    <w:tmpl w:val="C0AAB9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62EB5"/>
    <w:multiLevelType w:val="hybridMultilevel"/>
    <w:tmpl w:val="1890B4E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0676BA"/>
    <w:multiLevelType w:val="hybridMultilevel"/>
    <w:tmpl w:val="385EC9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F618BB"/>
    <w:multiLevelType w:val="hybridMultilevel"/>
    <w:tmpl w:val="697C1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E3E2BAD"/>
    <w:multiLevelType w:val="hybridMultilevel"/>
    <w:tmpl w:val="B3ECF7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F4408BD"/>
    <w:multiLevelType w:val="hybridMultilevel"/>
    <w:tmpl w:val="FB1C28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04D23D4"/>
    <w:multiLevelType w:val="hybridMultilevel"/>
    <w:tmpl w:val="653E788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2812E3D"/>
    <w:multiLevelType w:val="hybridMultilevel"/>
    <w:tmpl w:val="808C1D80"/>
    <w:lvl w:ilvl="0" w:tplc="731C5EBA">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8F1DF1"/>
    <w:multiLevelType w:val="hybridMultilevel"/>
    <w:tmpl w:val="C71AD6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ED2C38"/>
    <w:multiLevelType w:val="hybridMultilevel"/>
    <w:tmpl w:val="57B29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066296"/>
    <w:multiLevelType w:val="hybridMultilevel"/>
    <w:tmpl w:val="F2D470B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C15D5"/>
    <w:multiLevelType w:val="hybridMultilevel"/>
    <w:tmpl w:val="6B8688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350EB2"/>
    <w:multiLevelType w:val="hybridMultilevel"/>
    <w:tmpl w:val="10CCC1AC"/>
    <w:lvl w:ilvl="0" w:tplc="04090003">
      <w:start w:val="1"/>
      <w:numFmt w:val="bullet"/>
      <w:lvlText w:val="o"/>
      <w:lvlJc w:val="left"/>
      <w:pPr>
        <w:ind w:left="630" w:hanging="360"/>
      </w:pPr>
      <w:rPr>
        <w:rFonts w:ascii="Courier New" w:hAnsi="Courier New" w:cs="Courier New" w:hint="default"/>
      </w:rPr>
    </w:lvl>
    <w:lvl w:ilvl="1" w:tplc="04090005">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6FD16FA6"/>
    <w:multiLevelType w:val="hybridMultilevel"/>
    <w:tmpl w:val="28301A0A"/>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2" w15:restartNumberingAfterBreak="0">
    <w:nsid w:val="70786E4D"/>
    <w:multiLevelType w:val="hybridMultilevel"/>
    <w:tmpl w:val="805A5A10"/>
    <w:lvl w:ilvl="0" w:tplc="731C5EBA">
      <w:start w:val="1"/>
      <w:numFmt w:val="bullet"/>
      <w:lvlText w:val="o"/>
      <w:lvlJc w:val="left"/>
      <w:pPr>
        <w:ind w:left="72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66BAB"/>
    <w:multiLevelType w:val="hybridMultilevel"/>
    <w:tmpl w:val="8022F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A090341"/>
    <w:multiLevelType w:val="hybridMultilevel"/>
    <w:tmpl w:val="F6B0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22FC4"/>
    <w:multiLevelType w:val="hybridMultilevel"/>
    <w:tmpl w:val="79B474AE"/>
    <w:lvl w:ilvl="0" w:tplc="9B0A755E">
      <w:start w:val="1"/>
      <w:numFmt w:val="bullet"/>
      <w:lvlText w:val="o"/>
      <w:lvlJc w:val="left"/>
      <w:pPr>
        <w:ind w:left="720" w:hanging="360"/>
      </w:pPr>
      <w:rPr>
        <w:rFonts w:ascii="Courier New" w:hAnsi="Courier New" w:cs="Courier New"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540593"/>
    <w:multiLevelType w:val="hybridMultilevel"/>
    <w:tmpl w:val="229E4C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35"/>
  </w:num>
  <w:num w:numId="5">
    <w:abstractNumId w:val="45"/>
  </w:num>
  <w:num w:numId="6">
    <w:abstractNumId w:val="31"/>
  </w:num>
  <w:num w:numId="7">
    <w:abstractNumId w:val="37"/>
  </w:num>
  <w:num w:numId="8">
    <w:abstractNumId w:val="34"/>
  </w:num>
  <w:num w:numId="9">
    <w:abstractNumId w:val="42"/>
  </w:num>
  <w:num w:numId="10">
    <w:abstractNumId w:val="24"/>
  </w:num>
  <w:num w:numId="11">
    <w:abstractNumId w:val="32"/>
  </w:num>
  <w:num w:numId="12">
    <w:abstractNumId w:val="26"/>
  </w:num>
  <w:num w:numId="13">
    <w:abstractNumId w:val="7"/>
  </w:num>
  <w:num w:numId="14">
    <w:abstractNumId w:val="33"/>
  </w:num>
  <w:num w:numId="15">
    <w:abstractNumId w:val="16"/>
  </w:num>
  <w:num w:numId="16">
    <w:abstractNumId w:val="13"/>
  </w:num>
  <w:num w:numId="17">
    <w:abstractNumId w:val="43"/>
  </w:num>
  <w:num w:numId="18">
    <w:abstractNumId w:val="11"/>
  </w:num>
  <w:num w:numId="19">
    <w:abstractNumId w:val="19"/>
  </w:num>
  <w:num w:numId="20">
    <w:abstractNumId w:val="3"/>
  </w:num>
  <w:num w:numId="21">
    <w:abstractNumId w:val="39"/>
  </w:num>
  <w:num w:numId="22">
    <w:abstractNumId w:val="17"/>
  </w:num>
  <w:num w:numId="23">
    <w:abstractNumId w:val="9"/>
  </w:num>
  <w:num w:numId="24">
    <w:abstractNumId w:val="25"/>
  </w:num>
  <w:num w:numId="25">
    <w:abstractNumId w:val="5"/>
  </w:num>
  <w:num w:numId="26">
    <w:abstractNumId w:val="29"/>
  </w:num>
  <w:num w:numId="27">
    <w:abstractNumId w:val="20"/>
  </w:num>
  <w:num w:numId="28">
    <w:abstractNumId w:val="40"/>
  </w:num>
  <w:num w:numId="29">
    <w:abstractNumId w:val="8"/>
  </w:num>
  <w:num w:numId="30">
    <w:abstractNumId w:val="6"/>
  </w:num>
  <w:num w:numId="31">
    <w:abstractNumId w:val="14"/>
  </w:num>
  <w:num w:numId="32">
    <w:abstractNumId w:val="23"/>
  </w:num>
  <w:num w:numId="33">
    <w:abstractNumId w:val="22"/>
  </w:num>
  <w:num w:numId="34">
    <w:abstractNumId w:val="28"/>
  </w:num>
  <w:num w:numId="35">
    <w:abstractNumId w:val="27"/>
  </w:num>
  <w:num w:numId="36">
    <w:abstractNumId w:val="38"/>
  </w:num>
  <w:num w:numId="37">
    <w:abstractNumId w:val="0"/>
  </w:num>
  <w:num w:numId="38">
    <w:abstractNumId w:val="2"/>
  </w:num>
  <w:num w:numId="39">
    <w:abstractNumId w:val="44"/>
  </w:num>
  <w:num w:numId="40">
    <w:abstractNumId w:val="4"/>
  </w:num>
  <w:num w:numId="41">
    <w:abstractNumId w:val="18"/>
  </w:num>
  <w:num w:numId="42">
    <w:abstractNumId w:val="36"/>
  </w:num>
  <w:num w:numId="43">
    <w:abstractNumId w:val="21"/>
  </w:num>
  <w:num w:numId="44">
    <w:abstractNumId w:val="1"/>
  </w:num>
  <w:num w:numId="45">
    <w:abstractNumId w:val="41"/>
  </w:num>
  <w:num w:numId="46">
    <w:abstractNumId w:val="30"/>
  </w:num>
  <w:num w:numId="47">
    <w:abstractNumId w:val="4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4D"/>
    <w:rsid w:val="000007A9"/>
    <w:rsid w:val="000041F8"/>
    <w:rsid w:val="0000647D"/>
    <w:rsid w:val="00007879"/>
    <w:rsid w:val="00011767"/>
    <w:rsid w:val="00012345"/>
    <w:rsid w:val="000137E2"/>
    <w:rsid w:val="00016A10"/>
    <w:rsid w:val="000206AB"/>
    <w:rsid w:val="00020F5D"/>
    <w:rsid w:val="00023396"/>
    <w:rsid w:val="00024DDF"/>
    <w:rsid w:val="00025B87"/>
    <w:rsid w:val="00025D45"/>
    <w:rsid w:val="00030891"/>
    <w:rsid w:val="00033CC0"/>
    <w:rsid w:val="00042383"/>
    <w:rsid w:val="00043891"/>
    <w:rsid w:val="00043BFC"/>
    <w:rsid w:val="00047940"/>
    <w:rsid w:val="0005279C"/>
    <w:rsid w:val="00052EC9"/>
    <w:rsid w:val="00053404"/>
    <w:rsid w:val="00054EBA"/>
    <w:rsid w:val="000572EE"/>
    <w:rsid w:val="00057D2F"/>
    <w:rsid w:val="00061F07"/>
    <w:rsid w:val="000625E4"/>
    <w:rsid w:val="00070FA5"/>
    <w:rsid w:val="00071433"/>
    <w:rsid w:val="00074345"/>
    <w:rsid w:val="00074C47"/>
    <w:rsid w:val="00080DCD"/>
    <w:rsid w:val="00081B87"/>
    <w:rsid w:val="000832C1"/>
    <w:rsid w:val="00085C8F"/>
    <w:rsid w:val="00087FD4"/>
    <w:rsid w:val="000924C7"/>
    <w:rsid w:val="000953AB"/>
    <w:rsid w:val="00096A0C"/>
    <w:rsid w:val="000A0583"/>
    <w:rsid w:val="000A1A2A"/>
    <w:rsid w:val="000A411B"/>
    <w:rsid w:val="000B367D"/>
    <w:rsid w:val="000B3A71"/>
    <w:rsid w:val="000B63B1"/>
    <w:rsid w:val="000B66F2"/>
    <w:rsid w:val="000C058D"/>
    <w:rsid w:val="000C0881"/>
    <w:rsid w:val="000C3FD5"/>
    <w:rsid w:val="000D1AFD"/>
    <w:rsid w:val="000D34C4"/>
    <w:rsid w:val="000D585B"/>
    <w:rsid w:val="000D67CB"/>
    <w:rsid w:val="000D6DFB"/>
    <w:rsid w:val="000F00AE"/>
    <w:rsid w:val="000F2217"/>
    <w:rsid w:val="000F53FA"/>
    <w:rsid w:val="000F6A99"/>
    <w:rsid w:val="000F7BA8"/>
    <w:rsid w:val="00101245"/>
    <w:rsid w:val="001065D8"/>
    <w:rsid w:val="00111344"/>
    <w:rsid w:val="00112501"/>
    <w:rsid w:val="0012124D"/>
    <w:rsid w:val="00123AA3"/>
    <w:rsid w:val="001270E4"/>
    <w:rsid w:val="00127C94"/>
    <w:rsid w:val="00130F09"/>
    <w:rsid w:val="00133BFE"/>
    <w:rsid w:val="001342CE"/>
    <w:rsid w:val="00135513"/>
    <w:rsid w:val="001359F1"/>
    <w:rsid w:val="0014041F"/>
    <w:rsid w:val="001441C5"/>
    <w:rsid w:val="001523BF"/>
    <w:rsid w:val="001524D4"/>
    <w:rsid w:val="00152E76"/>
    <w:rsid w:val="001531CF"/>
    <w:rsid w:val="00155A45"/>
    <w:rsid w:val="001568F1"/>
    <w:rsid w:val="00163264"/>
    <w:rsid w:val="00170FAD"/>
    <w:rsid w:val="001711E0"/>
    <w:rsid w:val="00171A8F"/>
    <w:rsid w:val="00176FB6"/>
    <w:rsid w:val="00183A5A"/>
    <w:rsid w:val="001845D2"/>
    <w:rsid w:val="00184729"/>
    <w:rsid w:val="00185BA6"/>
    <w:rsid w:val="00190D49"/>
    <w:rsid w:val="00193AD5"/>
    <w:rsid w:val="001959FE"/>
    <w:rsid w:val="001A7FC8"/>
    <w:rsid w:val="001B081C"/>
    <w:rsid w:val="001B33E8"/>
    <w:rsid w:val="001B4306"/>
    <w:rsid w:val="001C0435"/>
    <w:rsid w:val="001C0F85"/>
    <w:rsid w:val="001C4431"/>
    <w:rsid w:val="001C736B"/>
    <w:rsid w:val="001D0062"/>
    <w:rsid w:val="001D5A0F"/>
    <w:rsid w:val="001E07EB"/>
    <w:rsid w:val="001E1A8E"/>
    <w:rsid w:val="001E3583"/>
    <w:rsid w:val="001F046A"/>
    <w:rsid w:val="001F07C8"/>
    <w:rsid w:val="001F1164"/>
    <w:rsid w:val="001F515D"/>
    <w:rsid w:val="00201249"/>
    <w:rsid w:val="00201BCC"/>
    <w:rsid w:val="002073F5"/>
    <w:rsid w:val="00210E0E"/>
    <w:rsid w:val="00211434"/>
    <w:rsid w:val="00224DE0"/>
    <w:rsid w:val="00231EDC"/>
    <w:rsid w:val="00243568"/>
    <w:rsid w:val="00244C3D"/>
    <w:rsid w:val="00245726"/>
    <w:rsid w:val="002477E1"/>
    <w:rsid w:val="0025053F"/>
    <w:rsid w:val="00260588"/>
    <w:rsid w:val="00260D10"/>
    <w:rsid w:val="00261C8A"/>
    <w:rsid w:val="0026338B"/>
    <w:rsid w:val="00264AF3"/>
    <w:rsid w:val="00267DB6"/>
    <w:rsid w:val="002706C4"/>
    <w:rsid w:val="00271359"/>
    <w:rsid w:val="00271C44"/>
    <w:rsid w:val="00271D2E"/>
    <w:rsid w:val="0027514F"/>
    <w:rsid w:val="00275735"/>
    <w:rsid w:val="00284F63"/>
    <w:rsid w:val="00285B2A"/>
    <w:rsid w:val="00285B5E"/>
    <w:rsid w:val="00290F0C"/>
    <w:rsid w:val="002929B1"/>
    <w:rsid w:val="00293A57"/>
    <w:rsid w:val="002953E2"/>
    <w:rsid w:val="00295958"/>
    <w:rsid w:val="00296155"/>
    <w:rsid w:val="00297351"/>
    <w:rsid w:val="002A66C3"/>
    <w:rsid w:val="002B334A"/>
    <w:rsid w:val="002C2B87"/>
    <w:rsid w:val="002C70CD"/>
    <w:rsid w:val="002D07F7"/>
    <w:rsid w:val="002D0BD4"/>
    <w:rsid w:val="002D2B68"/>
    <w:rsid w:val="002D2E7F"/>
    <w:rsid w:val="002D36F9"/>
    <w:rsid w:val="002D3743"/>
    <w:rsid w:val="002E2743"/>
    <w:rsid w:val="002E2E7A"/>
    <w:rsid w:val="002E47B5"/>
    <w:rsid w:val="002F1112"/>
    <w:rsid w:val="002F69CA"/>
    <w:rsid w:val="00300827"/>
    <w:rsid w:val="0030730B"/>
    <w:rsid w:val="00310149"/>
    <w:rsid w:val="003140FF"/>
    <w:rsid w:val="00314996"/>
    <w:rsid w:val="003158E5"/>
    <w:rsid w:val="00317812"/>
    <w:rsid w:val="00324323"/>
    <w:rsid w:val="003255C3"/>
    <w:rsid w:val="00327064"/>
    <w:rsid w:val="003303BD"/>
    <w:rsid w:val="003319D7"/>
    <w:rsid w:val="00333DA1"/>
    <w:rsid w:val="003349CB"/>
    <w:rsid w:val="00335A24"/>
    <w:rsid w:val="00336F17"/>
    <w:rsid w:val="00337DB8"/>
    <w:rsid w:val="00345465"/>
    <w:rsid w:val="00352362"/>
    <w:rsid w:val="00355142"/>
    <w:rsid w:val="00356000"/>
    <w:rsid w:val="0036139B"/>
    <w:rsid w:val="00362FC1"/>
    <w:rsid w:val="00365B8A"/>
    <w:rsid w:val="003664BB"/>
    <w:rsid w:val="00366635"/>
    <w:rsid w:val="003751FE"/>
    <w:rsid w:val="00375BAC"/>
    <w:rsid w:val="00375FEC"/>
    <w:rsid w:val="003764B2"/>
    <w:rsid w:val="00382645"/>
    <w:rsid w:val="003826B6"/>
    <w:rsid w:val="00382EA5"/>
    <w:rsid w:val="00387BCA"/>
    <w:rsid w:val="00390806"/>
    <w:rsid w:val="00391E37"/>
    <w:rsid w:val="00392056"/>
    <w:rsid w:val="003A4437"/>
    <w:rsid w:val="003B0B51"/>
    <w:rsid w:val="003B12A9"/>
    <w:rsid w:val="003B1837"/>
    <w:rsid w:val="003B1C2C"/>
    <w:rsid w:val="003B63A8"/>
    <w:rsid w:val="003C0D62"/>
    <w:rsid w:val="003C5C0B"/>
    <w:rsid w:val="003C7EC5"/>
    <w:rsid w:val="003D062A"/>
    <w:rsid w:val="003D0D78"/>
    <w:rsid w:val="003D53B4"/>
    <w:rsid w:val="003D7D4F"/>
    <w:rsid w:val="003E2011"/>
    <w:rsid w:val="00401D75"/>
    <w:rsid w:val="004021BA"/>
    <w:rsid w:val="004124A8"/>
    <w:rsid w:val="004168B0"/>
    <w:rsid w:val="00416D35"/>
    <w:rsid w:val="00421177"/>
    <w:rsid w:val="0042143F"/>
    <w:rsid w:val="00421953"/>
    <w:rsid w:val="00425C1C"/>
    <w:rsid w:val="004336FD"/>
    <w:rsid w:val="00434400"/>
    <w:rsid w:val="00436D73"/>
    <w:rsid w:val="004411E6"/>
    <w:rsid w:val="004469EB"/>
    <w:rsid w:val="00447AE1"/>
    <w:rsid w:val="00447F5A"/>
    <w:rsid w:val="00453AF2"/>
    <w:rsid w:val="0046547E"/>
    <w:rsid w:val="00465792"/>
    <w:rsid w:val="00471396"/>
    <w:rsid w:val="004762CA"/>
    <w:rsid w:val="004816B9"/>
    <w:rsid w:val="00484866"/>
    <w:rsid w:val="00486396"/>
    <w:rsid w:val="00487C0E"/>
    <w:rsid w:val="004900BD"/>
    <w:rsid w:val="00493B67"/>
    <w:rsid w:val="00494F7B"/>
    <w:rsid w:val="004978D8"/>
    <w:rsid w:val="004A0F30"/>
    <w:rsid w:val="004A2D35"/>
    <w:rsid w:val="004A4A9D"/>
    <w:rsid w:val="004A5424"/>
    <w:rsid w:val="004B2082"/>
    <w:rsid w:val="004B59C0"/>
    <w:rsid w:val="004B6982"/>
    <w:rsid w:val="004C269D"/>
    <w:rsid w:val="004C2765"/>
    <w:rsid w:val="004C41CC"/>
    <w:rsid w:val="004C5EA0"/>
    <w:rsid w:val="004C6947"/>
    <w:rsid w:val="004D0C12"/>
    <w:rsid w:val="004D2063"/>
    <w:rsid w:val="004D3ED1"/>
    <w:rsid w:val="004D7405"/>
    <w:rsid w:val="004E1E57"/>
    <w:rsid w:val="004E5337"/>
    <w:rsid w:val="004E73D5"/>
    <w:rsid w:val="004F0402"/>
    <w:rsid w:val="004F29DD"/>
    <w:rsid w:val="00506F7C"/>
    <w:rsid w:val="00507B14"/>
    <w:rsid w:val="00511238"/>
    <w:rsid w:val="00512110"/>
    <w:rsid w:val="00521F35"/>
    <w:rsid w:val="00521F56"/>
    <w:rsid w:val="005232D0"/>
    <w:rsid w:val="005237D8"/>
    <w:rsid w:val="00526201"/>
    <w:rsid w:val="0053573E"/>
    <w:rsid w:val="00536628"/>
    <w:rsid w:val="0053761D"/>
    <w:rsid w:val="00537627"/>
    <w:rsid w:val="00540173"/>
    <w:rsid w:val="00540F21"/>
    <w:rsid w:val="005417EC"/>
    <w:rsid w:val="00547D9E"/>
    <w:rsid w:val="00550718"/>
    <w:rsid w:val="00552F87"/>
    <w:rsid w:val="00553392"/>
    <w:rsid w:val="00554A27"/>
    <w:rsid w:val="005571E6"/>
    <w:rsid w:val="0056470B"/>
    <w:rsid w:val="00565D28"/>
    <w:rsid w:val="005665CE"/>
    <w:rsid w:val="0056755E"/>
    <w:rsid w:val="0057243A"/>
    <w:rsid w:val="00572BC2"/>
    <w:rsid w:val="00573368"/>
    <w:rsid w:val="0057719E"/>
    <w:rsid w:val="005865CB"/>
    <w:rsid w:val="00591A9D"/>
    <w:rsid w:val="00593FCA"/>
    <w:rsid w:val="005A0160"/>
    <w:rsid w:val="005A305F"/>
    <w:rsid w:val="005A5C12"/>
    <w:rsid w:val="005A7991"/>
    <w:rsid w:val="005B19A0"/>
    <w:rsid w:val="005B3DF3"/>
    <w:rsid w:val="005B4E0C"/>
    <w:rsid w:val="005C09A3"/>
    <w:rsid w:val="005C0DB9"/>
    <w:rsid w:val="005C140D"/>
    <w:rsid w:val="005C5CE1"/>
    <w:rsid w:val="005D360A"/>
    <w:rsid w:val="005D3B84"/>
    <w:rsid w:val="005D682C"/>
    <w:rsid w:val="005D724C"/>
    <w:rsid w:val="005E01CC"/>
    <w:rsid w:val="005E1C40"/>
    <w:rsid w:val="005E47AE"/>
    <w:rsid w:val="005F0662"/>
    <w:rsid w:val="005F0723"/>
    <w:rsid w:val="005F0F93"/>
    <w:rsid w:val="005F18EC"/>
    <w:rsid w:val="005F1DF4"/>
    <w:rsid w:val="005F3F29"/>
    <w:rsid w:val="00602137"/>
    <w:rsid w:val="006044CD"/>
    <w:rsid w:val="00604805"/>
    <w:rsid w:val="00612569"/>
    <w:rsid w:val="00612BA8"/>
    <w:rsid w:val="006173EA"/>
    <w:rsid w:val="006214CB"/>
    <w:rsid w:val="00623609"/>
    <w:rsid w:val="00625D62"/>
    <w:rsid w:val="006260CA"/>
    <w:rsid w:val="00627BBC"/>
    <w:rsid w:val="0063023A"/>
    <w:rsid w:val="00634E21"/>
    <w:rsid w:val="006359BA"/>
    <w:rsid w:val="00636A98"/>
    <w:rsid w:val="006373FD"/>
    <w:rsid w:val="00637B08"/>
    <w:rsid w:val="00637DE1"/>
    <w:rsid w:val="00642BFF"/>
    <w:rsid w:val="00642E95"/>
    <w:rsid w:val="006506CC"/>
    <w:rsid w:val="00651958"/>
    <w:rsid w:val="0065795D"/>
    <w:rsid w:val="00661A7C"/>
    <w:rsid w:val="00662129"/>
    <w:rsid w:val="0066308B"/>
    <w:rsid w:val="0066674F"/>
    <w:rsid w:val="00666DC1"/>
    <w:rsid w:val="00667CFA"/>
    <w:rsid w:val="00674BD7"/>
    <w:rsid w:val="00675DF7"/>
    <w:rsid w:val="00682C20"/>
    <w:rsid w:val="00685A5A"/>
    <w:rsid w:val="00691B6E"/>
    <w:rsid w:val="00694F1E"/>
    <w:rsid w:val="006A0232"/>
    <w:rsid w:val="006A1D81"/>
    <w:rsid w:val="006A23B3"/>
    <w:rsid w:val="006A6967"/>
    <w:rsid w:val="006A6C5F"/>
    <w:rsid w:val="006B2F66"/>
    <w:rsid w:val="006B5027"/>
    <w:rsid w:val="006B511D"/>
    <w:rsid w:val="006B6E5D"/>
    <w:rsid w:val="006C0764"/>
    <w:rsid w:val="006C079B"/>
    <w:rsid w:val="006C0D1D"/>
    <w:rsid w:val="006C2E7C"/>
    <w:rsid w:val="006C47BE"/>
    <w:rsid w:val="006C5803"/>
    <w:rsid w:val="006D1A34"/>
    <w:rsid w:val="006D2227"/>
    <w:rsid w:val="006D41D8"/>
    <w:rsid w:val="006D4F0B"/>
    <w:rsid w:val="006D5CCE"/>
    <w:rsid w:val="006E0027"/>
    <w:rsid w:val="006E3DE8"/>
    <w:rsid w:val="006E5924"/>
    <w:rsid w:val="006E7D70"/>
    <w:rsid w:val="006F185D"/>
    <w:rsid w:val="006F33AA"/>
    <w:rsid w:val="006F4336"/>
    <w:rsid w:val="006F4CFA"/>
    <w:rsid w:val="006F5AD0"/>
    <w:rsid w:val="007048FB"/>
    <w:rsid w:val="00704D88"/>
    <w:rsid w:val="007078D2"/>
    <w:rsid w:val="0071201F"/>
    <w:rsid w:val="00714726"/>
    <w:rsid w:val="00717DE1"/>
    <w:rsid w:val="007252C6"/>
    <w:rsid w:val="00726817"/>
    <w:rsid w:val="00726BF5"/>
    <w:rsid w:val="00727388"/>
    <w:rsid w:val="0072766A"/>
    <w:rsid w:val="0073122F"/>
    <w:rsid w:val="007408FC"/>
    <w:rsid w:val="00743994"/>
    <w:rsid w:val="00743BA8"/>
    <w:rsid w:val="0074632E"/>
    <w:rsid w:val="007475F4"/>
    <w:rsid w:val="00747D7F"/>
    <w:rsid w:val="007512F5"/>
    <w:rsid w:val="00755137"/>
    <w:rsid w:val="007564CF"/>
    <w:rsid w:val="0076035C"/>
    <w:rsid w:val="0076039E"/>
    <w:rsid w:val="00762B0E"/>
    <w:rsid w:val="00767A90"/>
    <w:rsid w:val="00773EE8"/>
    <w:rsid w:val="007741F0"/>
    <w:rsid w:val="00777013"/>
    <w:rsid w:val="00786C19"/>
    <w:rsid w:val="00787F09"/>
    <w:rsid w:val="007907FF"/>
    <w:rsid w:val="007952B7"/>
    <w:rsid w:val="007A0646"/>
    <w:rsid w:val="007A39DD"/>
    <w:rsid w:val="007A4BC3"/>
    <w:rsid w:val="007A7D0D"/>
    <w:rsid w:val="007B04DF"/>
    <w:rsid w:val="007B071F"/>
    <w:rsid w:val="007B11EF"/>
    <w:rsid w:val="007B25F3"/>
    <w:rsid w:val="007B4747"/>
    <w:rsid w:val="007B4DE4"/>
    <w:rsid w:val="007B5AAB"/>
    <w:rsid w:val="007C399B"/>
    <w:rsid w:val="007C4784"/>
    <w:rsid w:val="007D0A3F"/>
    <w:rsid w:val="007E0A7F"/>
    <w:rsid w:val="007E14E2"/>
    <w:rsid w:val="007E6224"/>
    <w:rsid w:val="007F7132"/>
    <w:rsid w:val="00800987"/>
    <w:rsid w:val="00800A24"/>
    <w:rsid w:val="00802D0C"/>
    <w:rsid w:val="00804565"/>
    <w:rsid w:val="008046B3"/>
    <w:rsid w:val="00805F38"/>
    <w:rsid w:val="0081184C"/>
    <w:rsid w:val="0081265A"/>
    <w:rsid w:val="00815A50"/>
    <w:rsid w:val="00815F00"/>
    <w:rsid w:val="0082151E"/>
    <w:rsid w:val="00824614"/>
    <w:rsid w:val="0082717E"/>
    <w:rsid w:val="00833AAD"/>
    <w:rsid w:val="00840B0A"/>
    <w:rsid w:val="008468A2"/>
    <w:rsid w:val="00851A8A"/>
    <w:rsid w:val="00852852"/>
    <w:rsid w:val="0085425C"/>
    <w:rsid w:val="00860386"/>
    <w:rsid w:val="0086173C"/>
    <w:rsid w:val="0086390D"/>
    <w:rsid w:val="00863ED7"/>
    <w:rsid w:val="008649B5"/>
    <w:rsid w:val="0086626A"/>
    <w:rsid w:val="008744A7"/>
    <w:rsid w:val="00884019"/>
    <w:rsid w:val="00884982"/>
    <w:rsid w:val="00887DA3"/>
    <w:rsid w:val="008957BA"/>
    <w:rsid w:val="008977D1"/>
    <w:rsid w:val="00897BD6"/>
    <w:rsid w:val="008A0A95"/>
    <w:rsid w:val="008A3548"/>
    <w:rsid w:val="008A63EB"/>
    <w:rsid w:val="008A6EAC"/>
    <w:rsid w:val="008C0561"/>
    <w:rsid w:val="008C06EE"/>
    <w:rsid w:val="008C141C"/>
    <w:rsid w:val="008C651B"/>
    <w:rsid w:val="008C6BFC"/>
    <w:rsid w:val="008C76CA"/>
    <w:rsid w:val="008D33AE"/>
    <w:rsid w:val="008D35CB"/>
    <w:rsid w:val="008E1311"/>
    <w:rsid w:val="008E2719"/>
    <w:rsid w:val="008E3819"/>
    <w:rsid w:val="008E68EE"/>
    <w:rsid w:val="008E6CF4"/>
    <w:rsid w:val="008F03C4"/>
    <w:rsid w:val="008F694B"/>
    <w:rsid w:val="008F6B68"/>
    <w:rsid w:val="0090588E"/>
    <w:rsid w:val="00907BE1"/>
    <w:rsid w:val="009136CF"/>
    <w:rsid w:val="00915E00"/>
    <w:rsid w:val="00920FEA"/>
    <w:rsid w:val="009210C1"/>
    <w:rsid w:val="009216DD"/>
    <w:rsid w:val="00923280"/>
    <w:rsid w:val="0092363F"/>
    <w:rsid w:val="00925E89"/>
    <w:rsid w:val="00926111"/>
    <w:rsid w:val="00926F4D"/>
    <w:rsid w:val="00932DF2"/>
    <w:rsid w:val="00935E00"/>
    <w:rsid w:val="009401B1"/>
    <w:rsid w:val="00944958"/>
    <w:rsid w:val="009451DE"/>
    <w:rsid w:val="00950D29"/>
    <w:rsid w:val="0095296C"/>
    <w:rsid w:val="00957B33"/>
    <w:rsid w:val="0096172B"/>
    <w:rsid w:val="009617DB"/>
    <w:rsid w:val="00964ACD"/>
    <w:rsid w:val="00970C0F"/>
    <w:rsid w:val="00970C3D"/>
    <w:rsid w:val="009727CE"/>
    <w:rsid w:val="009732C9"/>
    <w:rsid w:val="009742A3"/>
    <w:rsid w:val="0098118F"/>
    <w:rsid w:val="00981354"/>
    <w:rsid w:val="0098501A"/>
    <w:rsid w:val="009850D2"/>
    <w:rsid w:val="009860FB"/>
    <w:rsid w:val="0098782D"/>
    <w:rsid w:val="00991CDA"/>
    <w:rsid w:val="0099387C"/>
    <w:rsid w:val="009A0986"/>
    <w:rsid w:val="009A378E"/>
    <w:rsid w:val="009A5462"/>
    <w:rsid w:val="009B0FD3"/>
    <w:rsid w:val="009B18E6"/>
    <w:rsid w:val="009B2F11"/>
    <w:rsid w:val="009B3180"/>
    <w:rsid w:val="009B3EC4"/>
    <w:rsid w:val="009B5896"/>
    <w:rsid w:val="009C0369"/>
    <w:rsid w:val="009C24A0"/>
    <w:rsid w:val="009C646F"/>
    <w:rsid w:val="009D6930"/>
    <w:rsid w:val="009E3D6B"/>
    <w:rsid w:val="009E5668"/>
    <w:rsid w:val="009E64F3"/>
    <w:rsid w:val="009F63A8"/>
    <w:rsid w:val="00A004F7"/>
    <w:rsid w:val="00A0066D"/>
    <w:rsid w:val="00A02B04"/>
    <w:rsid w:val="00A0648C"/>
    <w:rsid w:val="00A07AB7"/>
    <w:rsid w:val="00A12C96"/>
    <w:rsid w:val="00A13EF2"/>
    <w:rsid w:val="00A144AA"/>
    <w:rsid w:val="00A178DA"/>
    <w:rsid w:val="00A204FC"/>
    <w:rsid w:val="00A22D08"/>
    <w:rsid w:val="00A24461"/>
    <w:rsid w:val="00A263E3"/>
    <w:rsid w:val="00A26A1D"/>
    <w:rsid w:val="00A27841"/>
    <w:rsid w:val="00A31613"/>
    <w:rsid w:val="00A319C0"/>
    <w:rsid w:val="00A36AB9"/>
    <w:rsid w:val="00A3745C"/>
    <w:rsid w:val="00A44254"/>
    <w:rsid w:val="00A44660"/>
    <w:rsid w:val="00A46425"/>
    <w:rsid w:val="00A46E4A"/>
    <w:rsid w:val="00A50018"/>
    <w:rsid w:val="00A51BBD"/>
    <w:rsid w:val="00A6077F"/>
    <w:rsid w:val="00A60D99"/>
    <w:rsid w:val="00A663CD"/>
    <w:rsid w:val="00A70052"/>
    <w:rsid w:val="00A71211"/>
    <w:rsid w:val="00A72946"/>
    <w:rsid w:val="00A7299E"/>
    <w:rsid w:val="00A7385A"/>
    <w:rsid w:val="00A74D2A"/>
    <w:rsid w:val="00A75149"/>
    <w:rsid w:val="00A83341"/>
    <w:rsid w:val="00A84245"/>
    <w:rsid w:val="00A903C0"/>
    <w:rsid w:val="00A92DD6"/>
    <w:rsid w:val="00A9360E"/>
    <w:rsid w:val="00AA1B27"/>
    <w:rsid w:val="00AA1C5B"/>
    <w:rsid w:val="00AA1D79"/>
    <w:rsid w:val="00AA28C3"/>
    <w:rsid w:val="00AA3CA7"/>
    <w:rsid w:val="00AA798C"/>
    <w:rsid w:val="00AB1953"/>
    <w:rsid w:val="00AB2260"/>
    <w:rsid w:val="00AB4990"/>
    <w:rsid w:val="00AB71A9"/>
    <w:rsid w:val="00AC0EE3"/>
    <w:rsid w:val="00AC1802"/>
    <w:rsid w:val="00AC185C"/>
    <w:rsid w:val="00AC3C3A"/>
    <w:rsid w:val="00AC76BB"/>
    <w:rsid w:val="00AD01B9"/>
    <w:rsid w:val="00AD05B7"/>
    <w:rsid w:val="00AD0976"/>
    <w:rsid w:val="00AD45E9"/>
    <w:rsid w:val="00AD5ACE"/>
    <w:rsid w:val="00AE0F78"/>
    <w:rsid w:val="00AE1228"/>
    <w:rsid w:val="00AE34A0"/>
    <w:rsid w:val="00AE4E5C"/>
    <w:rsid w:val="00AF4325"/>
    <w:rsid w:val="00AF49E6"/>
    <w:rsid w:val="00AF4DEE"/>
    <w:rsid w:val="00AF611A"/>
    <w:rsid w:val="00AF71E7"/>
    <w:rsid w:val="00AF7A69"/>
    <w:rsid w:val="00B00166"/>
    <w:rsid w:val="00B02E03"/>
    <w:rsid w:val="00B0554B"/>
    <w:rsid w:val="00B05C77"/>
    <w:rsid w:val="00B13306"/>
    <w:rsid w:val="00B13780"/>
    <w:rsid w:val="00B13E6B"/>
    <w:rsid w:val="00B14A62"/>
    <w:rsid w:val="00B20AE9"/>
    <w:rsid w:val="00B22E10"/>
    <w:rsid w:val="00B3702F"/>
    <w:rsid w:val="00B406B9"/>
    <w:rsid w:val="00B430D2"/>
    <w:rsid w:val="00B51BC3"/>
    <w:rsid w:val="00B52747"/>
    <w:rsid w:val="00B54001"/>
    <w:rsid w:val="00B54658"/>
    <w:rsid w:val="00B54788"/>
    <w:rsid w:val="00B57F35"/>
    <w:rsid w:val="00B60A7A"/>
    <w:rsid w:val="00B62996"/>
    <w:rsid w:val="00B63E82"/>
    <w:rsid w:val="00B659DD"/>
    <w:rsid w:val="00B818D1"/>
    <w:rsid w:val="00B83DBD"/>
    <w:rsid w:val="00B85720"/>
    <w:rsid w:val="00B85D20"/>
    <w:rsid w:val="00B86927"/>
    <w:rsid w:val="00B86CED"/>
    <w:rsid w:val="00B907CE"/>
    <w:rsid w:val="00B945CE"/>
    <w:rsid w:val="00B95D4D"/>
    <w:rsid w:val="00B9600C"/>
    <w:rsid w:val="00B97524"/>
    <w:rsid w:val="00B9767F"/>
    <w:rsid w:val="00BA257A"/>
    <w:rsid w:val="00BA4666"/>
    <w:rsid w:val="00BA63D7"/>
    <w:rsid w:val="00BA76E8"/>
    <w:rsid w:val="00BB235A"/>
    <w:rsid w:val="00BB2EFB"/>
    <w:rsid w:val="00BB7B62"/>
    <w:rsid w:val="00BB7C83"/>
    <w:rsid w:val="00BC1CC5"/>
    <w:rsid w:val="00BD1617"/>
    <w:rsid w:val="00BD3CFA"/>
    <w:rsid w:val="00BE0FF0"/>
    <w:rsid w:val="00BE79E2"/>
    <w:rsid w:val="00BF1871"/>
    <w:rsid w:val="00BF2AE7"/>
    <w:rsid w:val="00BF40C9"/>
    <w:rsid w:val="00C1197A"/>
    <w:rsid w:val="00C121D1"/>
    <w:rsid w:val="00C15565"/>
    <w:rsid w:val="00C25661"/>
    <w:rsid w:val="00C32156"/>
    <w:rsid w:val="00C3654C"/>
    <w:rsid w:val="00C377E6"/>
    <w:rsid w:val="00C40517"/>
    <w:rsid w:val="00C41CD9"/>
    <w:rsid w:val="00C464BD"/>
    <w:rsid w:val="00C50747"/>
    <w:rsid w:val="00C50A8F"/>
    <w:rsid w:val="00C56792"/>
    <w:rsid w:val="00C56BDF"/>
    <w:rsid w:val="00C61DA2"/>
    <w:rsid w:val="00C62BEC"/>
    <w:rsid w:val="00C651F4"/>
    <w:rsid w:val="00C7025D"/>
    <w:rsid w:val="00C7796B"/>
    <w:rsid w:val="00C80CD3"/>
    <w:rsid w:val="00C81354"/>
    <w:rsid w:val="00C81AA6"/>
    <w:rsid w:val="00C82277"/>
    <w:rsid w:val="00C82EB0"/>
    <w:rsid w:val="00C84624"/>
    <w:rsid w:val="00C85447"/>
    <w:rsid w:val="00C95D85"/>
    <w:rsid w:val="00CA0A32"/>
    <w:rsid w:val="00CA10FC"/>
    <w:rsid w:val="00CA20A2"/>
    <w:rsid w:val="00CA284E"/>
    <w:rsid w:val="00CB03FB"/>
    <w:rsid w:val="00CB3455"/>
    <w:rsid w:val="00CB4181"/>
    <w:rsid w:val="00CB5040"/>
    <w:rsid w:val="00CC6149"/>
    <w:rsid w:val="00CC623C"/>
    <w:rsid w:val="00CC71FF"/>
    <w:rsid w:val="00CD1D45"/>
    <w:rsid w:val="00CD5040"/>
    <w:rsid w:val="00CE1A1F"/>
    <w:rsid w:val="00CE4866"/>
    <w:rsid w:val="00CE4C79"/>
    <w:rsid w:val="00CE7E0F"/>
    <w:rsid w:val="00CF13DD"/>
    <w:rsid w:val="00CF3348"/>
    <w:rsid w:val="00CF4437"/>
    <w:rsid w:val="00CF4A4C"/>
    <w:rsid w:val="00D03D03"/>
    <w:rsid w:val="00D13261"/>
    <w:rsid w:val="00D146DD"/>
    <w:rsid w:val="00D14848"/>
    <w:rsid w:val="00D14D6D"/>
    <w:rsid w:val="00D15DD0"/>
    <w:rsid w:val="00D16181"/>
    <w:rsid w:val="00D16FAD"/>
    <w:rsid w:val="00D23781"/>
    <w:rsid w:val="00D255D6"/>
    <w:rsid w:val="00D2619F"/>
    <w:rsid w:val="00D26AAC"/>
    <w:rsid w:val="00D34B3F"/>
    <w:rsid w:val="00D40968"/>
    <w:rsid w:val="00D43849"/>
    <w:rsid w:val="00D441FC"/>
    <w:rsid w:val="00D508E0"/>
    <w:rsid w:val="00D51AE3"/>
    <w:rsid w:val="00D51BC7"/>
    <w:rsid w:val="00D53576"/>
    <w:rsid w:val="00D54999"/>
    <w:rsid w:val="00D55B90"/>
    <w:rsid w:val="00D56284"/>
    <w:rsid w:val="00D611EC"/>
    <w:rsid w:val="00D61927"/>
    <w:rsid w:val="00D61D11"/>
    <w:rsid w:val="00D644B2"/>
    <w:rsid w:val="00D810E7"/>
    <w:rsid w:val="00D81C76"/>
    <w:rsid w:val="00D83BC0"/>
    <w:rsid w:val="00D84C2C"/>
    <w:rsid w:val="00D85169"/>
    <w:rsid w:val="00D85984"/>
    <w:rsid w:val="00D90E5F"/>
    <w:rsid w:val="00D92457"/>
    <w:rsid w:val="00D92590"/>
    <w:rsid w:val="00D93D8F"/>
    <w:rsid w:val="00D94434"/>
    <w:rsid w:val="00D968A4"/>
    <w:rsid w:val="00D9727C"/>
    <w:rsid w:val="00DA4747"/>
    <w:rsid w:val="00DA5805"/>
    <w:rsid w:val="00DC08D7"/>
    <w:rsid w:val="00DC14A0"/>
    <w:rsid w:val="00DC52D8"/>
    <w:rsid w:val="00DC622D"/>
    <w:rsid w:val="00DD0137"/>
    <w:rsid w:val="00DD20E2"/>
    <w:rsid w:val="00DD3671"/>
    <w:rsid w:val="00DD3998"/>
    <w:rsid w:val="00DD4019"/>
    <w:rsid w:val="00DD4D7E"/>
    <w:rsid w:val="00DD51C5"/>
    <w:rsid w:val="00DD5E82"/>
    <w:rsid w:val="00DD68FE"/>
    <w:rsid w:val="00DE5610"/>
    <w:rsid w:val="00DE7B87"/>
    <w:rsid w:val="00DF026C"/>
    <w:rsid w:val="00DF1339"/>
    <w:rsid w:val="00DF27C1"/>
    <w:rsid w:val="00DF4145"/>
    <w:rsid w:val="00DF61FE"/>
    <w:rsid w:val="00DF6D4E"/>
    <w:rsid w:val="00E00142"/>
    <w:rsid w:val="00E00328"/>
    <w:rsid w:val="00E01213"/>
    <w:rsid w:val="00E0327D"/>
    <w:rsid w:val="00E05379"/>
    <w:rsid w:val="00E06EE7"/>
    <w:rsid w:val="00E0754C"/>
    <w:rsid w:val="00E10961"/>
    <w:rsid w:val="00E13DDD"/>
    <w:rsid w:val="00E153CA"/>
    <w:rsid w:val="00E16107"/>
    <w:rsid w:val="00E179B4"/>
    <w:rsid w:val="00E251D7"/>
    <w:rsid w:val="00E25E5C"/>
    <w:rsid w:val="00E26B95"/>
    <w:rsid w:val="00E30065"/>
    <w:rsid w:val="00E30161"/>
    <w:rsid w:val="00E328C2"/>
    <w:rsid w:val="00E33F03"/>
    <w:rsid w:val="00E35D9F"/>
    <w:rsid w:val="00E36725"/>
    <w:rsid w:val="00E41FCE"/>
    <w:rsid w:val="00E528D1"/>
    <w:rsid w:val="00E5478F"/>
    <w:rsid w:val="00E573E9"/>
    <w:rsid w:val="00E6201C"/>
    <w:rsid w:val="00E645D5"/>
    <w:rsid w:val="00E64F89"/>
    <w:rsid w:val="00E7053C"/>
    <w:rsid w:val="00E71A06"/>
    <w:rsid w:val="00E72926"/>
    <w:rsid w:val="00E7680C"/>
    <w:rsid w:val="00E76CE0"/>
    <w:rsid w:val="00E842D8"/>
    <w:rsid w:val="00E936BB"/>
    <w:rsid w:val="00E951C4"/>
    <w:rsid w:val="00E95550"/>
    <w:rsid w:val="00E96B55"/>
    <w:rsid w:val="00EA355C"/>
    <w:rsid w:val="00EA4742"/>
    <w:rsid w:val="00EA663E"/>
    <w:rsid w:val="00EA69EE"/>
    <w:rsid w:val="00EB0EEA"/>
    <w:rsid w:val="00EB5AF6"/>
    <w:rsid w:val="00EC437D"/>
    <w:rsid w:val="00EC443C"/>
    <w:rsid w:val="00EC4787"/>
    <w:rsid w:val="00EC70B6"/>
    <w:rsid w:val="00ED0C0B"/>
    <w:rsid w:val="00ED2F56"/>
    <w:rsid w:val="00ED5E60"/>
    <w:rsid w:val="00ED7323"/>
    <w:rsid w:val="00ED7399"/>
    <w:rsid w:val="00ED7A6A"/>
    <w:rsid w:val="00EE1E99"/>
    <w:rsid w:val="00EE3D5F"/>
    <w:rsid w:val="00EE6E25"/>
    <w:rsid w:val="00EF19C8"/>
    <w:rsid w:val="00F04BB8"/>
    <w:rsid w:val="00F11A9A"/>
    <w:rsid w:val="00F124BE"/>
    <w:rsid w:val="00F12BC1"/>
    <w:rsid w:val="00F20638"/>
    <w:rsid w:val="00F27BAD"/>
    <w:rsid w:val="00F32B7C"/>
    <w:rsid w:val="00F33F3F"/>
    <w:rsid w:val="00F342D4"/>
    <w:rsid w:val="00F34B71"/>
    <w:rsid w:val="00F35BDD"/>
    <w:rsid w:val="00F42A34"/>
    <w:rsid w:val="00F469BD"/>
    <w:rsid w:val="00F51F81"/>
    <w:rsid w:val="00F527AB"/>
    <w:rsid w:val="00F557A8"/>
    <w:rsid w:val="00F669C8"/>
    <w:rsid w:val="00F70F3E"/>
    <w:rsid w:val="00F72457"/>
    <w:rsid w:val="00F77819"/>
    <w:rsid w:val="00F80A42"/>
    <w:rsid w:val="00F80AE6"/>
    <w:rsid w:val="00F8605F"/>
    <w:rsid w:val="00F91116"/>
    <w:rsid w:val="00F91AFD"/>
    <w:rsid w:val="00FA13BF"/>
    <w:rsid w:val="00FB44D5"/>
    <w:rsid w:val="00FB71BF"/>
    <w:rsid w:val="00FC4537"/>
    <w:rsid w:val="00FC4F87"/>
    <w:rsid w:val="00FC51B2"/>
    <w:rsid w:val="00FC6D88"/>
    <w:rsid w:val="00FC7809"/>
    <w:rsid w:val="00FD36CD"/>
    <w:rsid w:val="00FE090C"/>
    <w:rsid w:val="00FE1530"/>
    <w:rsid w:val="00FE64A2"/>
    <w:rsid w:val="00FF0F3C"/>
    <w:rsid w:val="00FF3470"/>
    <w:rsid w:val="00FF4985"/>
    <w:rsid w:val="00FF52F3"/>
    <w:rsid w:val="00FF6843"/>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E5A4"/>
  <w15:chartTrackingRefBased/>
  <w15:docId w15:val="{2E7C36D5-6DB0-46B9-8C0B-7B7A9978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E82"/>
    <w:pPr>
      <w:ind w:left="720"/>
      <w:contextualSpacing/>
    </w:pPr>
  </w:style>
  <w:style w:type="table" w:styleId="TableGrid">
    <w:name w:val="Table Grid"/>
    <w:basedOn w:val="TableNormal"/>
    <w:uiPriority w:val="99"/>
    <w:rsid w:val="00A02B0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3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359"/>
    <w:rPr>
      <w:rFonts w:ascii="Segoe UI" w:hAnsi="Segoe UI" w:cs="Segoe UI"/>
      <w:sz w:val="18"/>
      <w:szCs w:val="18"/>
    </w:rPr>
  </w:style>
  <w:style w:type="paragraph" w:customStyle="1" w:styleId="SenderAddress">
    <w:name w:val="Sender Address"/>
    <w:rsid w:val="008A354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CommentText">
    <w:name w:val="annotation text"/>
    <w:basedOn w:val="Normal"/>
    <w:link w:val="CommentTextChar"/>
    <w:uiPriority w:val="99"/>
    <w:unhideWhenUsed/>
    <w:rsid w:val="008046B3"/>
    <w:pPr>
      <w:spacing w:line="240" w:lineRule="auto"/>
    </w:pPr>
    <w:rPr>
      <w:sz w:val="20"/>
      <w:szCs w:val="20"/>
    </w:rPr>
  </w:style>
  <w:style w:type="character" w:customStyle="1" w:styleId="CommentTextChar">
    <w:name w:val="Comment Text Char"/>
    <w:basedOn w:val="DefaultParagraphFont"/>
    <w:link w:val="CommentText"/>
    <w:uiPriority w:val="99"/>
    <w:rsid w:val="008046B3"/>
    <w:rPr>
      <w:sz w:val="20"/>
      <w:szCs w:val="20"/>
    </w:rPr>
  </w:style>
  <w:style w:type="character" w:styleId="CommentReference">
    <w:name w:val="annotation reference"/>
    <w:basedOn w:val="DefaultParagraphFont"/>
    <w:uiPriority w:val="99"/>
    <w:semiHidden/>
    <w:unhideWhenUsed/>
    <w:rsid w:val="00AD45E9"/>
    <w:rPr>
      <w:sz w:val="16"/>
      <w:szCs w:val="16"/>
    </w:rPr>
  </w:style>
  <w:style w:type="character" w:styleId="Hyperlink">
    <w:name w:val="Hyperlink"/>
    <w:basedOn w:val="DefaultParagraphFont"/>
    <w:uiPriority w:val="99"/>
    <w:unhideWhenUsed/>
    <w:rsid w:val="004A4A9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36A98"/>
    <w:rPr>
      <w:b/>
      <w:bCs/>
    </w:rPr>
  </w:style>
  <w:style w:type="character" w:customStyle="1" w:styleId="CommentSubjectChar">
    <w:name w:val="Comment Subject Char"/>
    <w:basedOn w:val="CommentTextChar"/>
    <w:link w:val="CommentSubject"/>
    <w:uiPriority w:val="99"/>
    <w:semiHidden/>
    <w:rsid w:val="00636A98"/>
    <w:rPr>
      <w:b/>
      <w:bCs/>
      <w:sz w:val="20"/>
      <w:szCs w:val="20"/>
    </w:rPr>
  </w:style>
  <w:style w:type="paragraph" w:styleId="NormalWeb">
    <w:name w:val="Normal (Web)"/>
    <w:basedOn w:val="Normal"/>
    <w:uiPriority w:val="99"/>
    <w:unhideWhenUsed/>
    <w:rsid w:val="007439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506CC"/>
  </w:style>
  <w:style w:type="character" w:customStyle="1" w:styleId="time">
    <w:name w:val="time"/>
    <w:basedOn w:val="DefaultParagraphFont"/>
    <w:rsid w:val="0065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18371">
      <w:bodyDiv w:val="1"/>
      <w:marLeft w:val="0"/>
      <w:marRight w:val="0"/>
      <w:marTop w:val="0"/>
      <w:marBottom w:val="0"/>
      <w:divBdr>
        <w:top w:val="none" w:sz="0" w:space="0" w:color="auto"/>
        <w:left w:val="none" w:sz="0" w:space="0" w:color="auto"/>
        <w:bottom w:val="none" w:sz="0" w:space="0" w:color="auto"/>
        <w:right w:val="none" w:sz="0" w:space="0" w:color="auto"/>
      </w:divBdr>
    </w:div>
    <w:div w:id="956254070">
      <w:bodyDiv w:val="1"/>
      <w:marLeft w:val="0"/>
      <w:marRight w:val="0"/>
      <w:marTop w:val="0"/>
      <w:marBottom w:val="0"/>
      <w:divBdr>
        <w:top w:val="none" w:sz="0" w:space="0" w:color="auto"/>
        <w:left w:val="none" w:sz="0" w:space="0" w:color="auto"/>
        <w:bottom w:val="none" w:sz="0" w:space="0" w:color="auto"/>
        <w:right w:val="none" w:sz="0" w:space="0" w:color="auto"/>
      </w:divBdr>
    </w:div>
    <w:div w:id="1516186308">
      <w:bodyDiv w:val="1"/>
      <w:marLeft w:val="0"/>
      <w:marRight w:val="0"/>
      <w:marTop w:val="0"/>
      <w:marBottom w:val="0"/>
      <w:divBdr>
        <w:top w:val="none" w:sz="0" w:space="0" w:color="auto"/>
        <w:left w:val="none" w:sz="0" w:space="0" w:color="auto"/>
        <w:bottom w:val="none" w:sz="0" w:space="0" w:color="auto"/>
        <w:right w:val="none" w:sz="0" w:space="0" w:color="auto"/>
      </w:divBdr>
      <w:divsChild>
        <w:div w:id="480073421">
          <w:marLeft w:val="0"/>
          <w:marRight w:val="0"/>
          <w:marTop w:val="0"/>
          <w:marBottom w:val="0"/>
          <w:divBdr>
            <w:top w:val="none" w:sz="0" w:space="0" w:color="auto"/>
            <w:left w:val="none" w:sz="0" w:space="0" w:color="auto"/>
            <w:bottom w:val="none" w:sz="0" w:space="0" w:color="auto"/>
            <w:right w:val="none" w:sz="0" w:space="0" w:color="auto"/>
          </w:divBdr>
        </w:div>
        <w:div w:id="438525974">
          <w:marLeft w:val="0"/>
          <w:marRight w:val="0"/>
          <w:marTop w:val="0"/>
          <w:marBottom w:val="0"/>
          <w:divBdr>
            <w:top w:val="none" w:sz="0" w:space="0" w:color="auto"/>
            <w:left w:val="none" w:sz="0" w:space="0" w:color="auto"/>
            <w:bottom w:val="none" w:sz="0" w:space="0" w:color="auto"/>
            <w:right w:val="none" w:sz="0" w:space="0" w:color="auto"/>
          </w:divBdr>
        </w:div>
      </w:divsChild>
    </w:div>
    <w:div w:id="20956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35D2-A151-42A6-AD9F-9397068D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Louisiana DOA Office of Technology Services</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Chelsea Jones</cp:lastModifiedBy>
  <cp:revision>6</cp:revision>
  <cp:lastPrinted>2021-03-23T14:44:00Z</cp:lastPrinted>
  <dcterms:created xsi:type="dcterms:W3CDTF">2022-11-10T01:28:00Z</dcterms:created>
  <dcterms:modified xsi:type="dcterms:W3CDTF">2022-11-10T03:04:00Z</dcterms:modified>
</cp:coreProperties>
</file>